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18C" w:rsidRPr="007C018C" w:rsidRDefault="007C018C" w:rsidP="007C018C">
      <w:pPr>
        <w:tabs>
          <w:tab w:val="left" w:pos="510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Cs w:val="28"/>
          <w:lang w:eastAsia="ru-RU"/>
        </w:rPr>
      </w:pPr>
      <w:r w:rsidRPr="007C018C">
        <w:rPr>
          <w:rFonts w:ascii="Times New Roman" w:eastAsia="Times New Roman" w:hAnsi="Times New Roman" w:cs="Times New Roman"/>
          <w:szCs w:val="28"/>
          <w:lang w:eastAsia="ru-RU"/>
        </w:rPr>
        <w:t>Приложение № 2</w:t>
      </w:r>
      <w:r w:rsidR="0023065E">
        <w:rPr>
          <w:rFonts w:ascii="Times New Roman" w:eastAsia="Times New Roman" w:hAnsi="Times New Roman" w:cs="Times New Roman"/>
          <w:szCs w:val="28"/>
          <w:lang w:eastAsia="ru-RU"/>
        </w:rPr>
        <w:t>6</w:t>
      </w:r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 к приложению «Об учетной политике для целей бухгалтерского учета» </w:t>
      </w:r>
    </w:p>
    <w:p w:rsidR="007C018C" w:rsidRP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Cs w:val="28"/>
          <w:lang w:eastAsia="ru-RU"/>
        </w:rPr>
      </w:pPr>
      <w:bookmarkStart w:id="0" w:name="dfasmy4pub"/>
      <w:bookmarkEnd w:id="0"/>
    </w:p>
    <w:p w:rsidR="007C018C" w:rsidRP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Cs w:val="28"/>
          <w:lang w:eastAsia="ru-RU"/>
        </w:rPr>
      </w:pPr>
      <w:r w:rsidRPr="007C018C">
        <w:rPr>
          <w:rFonts w:ascii="Times New Roman" w:eastAsia="Times New Roman" w:hAnsi="Times New Roman" w:cs="Times New Roman"/>
          <w:szCs w:val="28"/>
          <w:lang w:eastAsia="ru-RU"/>
        </w:rPr>
        <w:t> </w:t>
      </w:r>
    </w:p>
    <w:p w:rsidR="007C018C" w:rsidRP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  <w:bookmarkStart w:id="1" w:name="dfason2iax"/>
      <w:bookmarkEnd w:id="1"/>
      <w:r w:rsidRPr="007C018C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>Положение о  командировках</w:t>
      </w:r>
      <w:r w:rsidR="0023065E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 xml:space="preserve"> на соревнования, олимпиады, прочие  мероприятия</w:t>
      </w:r>
    </w:p>
    <w:p w:rsidR="007C018C" w:rsidRP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  <w:bookmarkStart w:id="2" w:name="dfasgt3ebg"/>
      <w:bookmarkEnd w:id="2"/>
      <w:r w:rsidRPr="007C018C">
        <w:rPr>
          <w:rFonts w:ascii="Times New Roman" w:eastAsia="Times New Roman" w:hAnsi="Times New Roman" w:cs="Times New Roman"/>
          <w:szCs w:val="28"/>
          <w:lang w:eastAsia="ru-RU"/>
        </w:rPr>
        <w:t> </w:t>
      </w:r>
    </w:p>
    <w:p w:rsidR="007C018C" w:rsidRP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  <w:bookmarkStart w:id="3" w:name="dfascdgz9r"/>
      <w:bookmarkEnd w:id="3"/>
      <w:r w:rsidRPr="007C018C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>1. Общие положения</w:t>
      </w:r>
    </w:p>
    <w:p w:rsidR="007C018C" w:rsidRP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bookmarkStart w:id="4" w:name="dfasyd3vvn"/>
      <w:bookmarkStart w:id="5" w:name="dfascahepn"/>
      <w:bookmarkEnd w:id="4"/>
      <w:bookmarkEnd w:id="5"/>
      <w:r w:rsidRPr="007C018C">
        <w:rPr>
          <w:rFonts w:ascii="Times New Roman" w:eastAsia="Times New Roman" w:hAnsi="Times New Roman" w:cs="Times New Roman"/>
          <w:szCs w:val="28"/>
          <w:lang w:eastAsia="ru-RU"/>
        </w:rPr>
        <w:t>1.1. Настоящее Положение определяет порядок организации  командировок</w:t>
      </w:r>
      <w:r w:rsidR="0023065E">
        <w:rPr>
          <w:rFonts w:ascii="Times New Roman" w:eastAsia="Times New Roman" w:hAnsi="Times New Roman" w:cs="Times New Roman"/>
          <w:szCs w:val="28"/>
          <w:lang w:eastAsia="ru-RU"/>
        </w:rPr>
        <w:t xml:space="preserve"> на соревнования, олимпиады, прочие  мероприятия </w:t>
      </w:r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 сотрудников </w:t>
      </w:r>
      <w:r w:rsidR="0023065E">
        <w:rPr>
          <w:rFonts w:ascii="Times New Roman" w:eastAsia="Times New Roman" w:hAnsi="Times New Roman" w:cs="Times New Roman"/>
          <w:szCs w:val="28"/>
          <w:lang w:eastAsia="ru-RU"/>
        </w:rPr>
        <w:t xml:space="preserve">и обучающихся (воспитанников) </w:t>
      </w:r>
      <w:r w:rsidRPr="007C018C">
        <w:rPr>
          <w:rFonts w:ascii="Times New Roman" w:eastAsia="Times New Roman" w:hAnsi="Times New Roman" w:cs="Times New Roman"/>
          <w:szCs w:val="28"/>
          <w:lang w:eastAsia="ru-RU"/>
        </w:rPr>
        <w:t>учреждения на территории России и за ее пределами.</w:t>
      </w:r>
    </w:p>
    <w:p w:rsidR="007C018C" w:rsidRP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bookmarkStart w:id="6" w:name="dfasbk66q1"/>
      <w:bookmarkStart w:id="7" w:name="dfas19zhgq"/>
      <w:bookmarkEnd w:id="6"/>
      <w:bookmarkEnd w:id="7"/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1.2. Настоящее Положение не распространяется </w:t>
      </w:r>
      <w:proofErr w:type="gramStart"/>
      <w:r w:rsidRPr="007C018C">
        <w:rPr>
          <w:rFonts w:ascii="Times New Roman" w:eastAsia="Times New Roman" w:hAnsi="Times New Roman" w:cs="Times New Roman"/>
          <w:szCs w:val="28"/>
          <w:lang w:eastAsia="ru-RU"/>
        </w:rPr>
        <w:t>на поездки за границу по персональным приглашениям с оплатой за счет</w:t>
      </w:r>
      <w:proofErr w:type="gramEnd"/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 принимающей стороны в зарубежные научные организации, с которыми у учреждения нет действующих соглашений о сотрудничестве. </w:t>
      </w:r>
    </w:p>
    <w:p w:rsidR="007C018C" w:rsidRDefault="007C018C" w:rsidP="00230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bookmarkStart w:id="8" w:name="dfasfs7faq"/>
      <w:bookmarkStart w:id="9" w:name="dfasf6xyl7"/>
      <w:bookmarkEnd w:id="8"/>
      <w:bookmarkEnd w:id="9"/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1.3. </w:t>
      </w:r>
      <w:r w:rsidR="0023065E">
        <w:rPr>
          <w:rFonts w:ascii="Times New Roman" w:eastAsia="Times New Roman" w:hAnsi="Times New Roman" w:cs="Times New Roman"/>
          <w:szCs w:val="28"/>
          <w:lang w:eastAsia="ru-RU"/>
        </w:rPr>
        <w:t>Положение определяет порядок и нормы возмещения командировочных расходов.</w:t>
      </w:r>
    </w:p>
    <w:p w:rsidR="007C018C" w:rsidRP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bookmarkStart w:id="10" w:name="dfasm9gnwx"/>
      <w:bookmarkEnd w:id="10"/>
      <w:r w:rsidRPr="007C018C">
        <w:rPr>
          <w:rFonts w:ascii="Times New Roman" w:eastAsia="Times New Roman" w:hAnsi="Times New Roman" w:cs="Times New Roman"/>
          <w:szCs w:val="28"/>
          <w:lang w:eastAsia="ru-RU"/>
        </w:rPr>
        <w:t>1.11. Не допускается направление в командировку и выдача аванса сотрудникам, не отчитавшимся об израсходованных средствах в предыдущей командировке.</w:t>
      </w:r>
    </w:p>
    <w:p w:rsidR="007C018C" w:rsidRP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bookmarkStart w:id="11" w:name="dfasuefdyl"/>
      <w:bookmarkEnd w:id="11"/>
      <w:r w:rsidRPr="007C018C">
        <w:rPr>
          <w:rFonts w:ascii="Times New Roman" w:eastAsia="Times New Roman" w:hAnsi="Times New Roman" w:cs="Times New Roman"/>
          <w:szCs w:val="28"/>
          <w:lang w:eastAsia="ru-RU"/>
        </w:rPr>
        <w:t> </w:t>
      </w:r>
    </w:p>
    <w:p w:rsid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bookmarkStart w:id="12" w:name="dfasowma0s"/>
      <w:bookmarkEnd w:id="12"/>
      <w:r w:rsidRPr="007C018C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 xml:space="preserve">2. </w:t>
      </w:r>
      <w:r w:rsidR="0070102B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>Организация выездов</w:t>
      </w:r>
    </w:p>
    <w:p w:rsidR="00177395" w:rsidRPr="007C018C" w:rsidRDefault="00177395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70102B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bookmarkStart w:id="13" w:name="dfasl1611g"/>
      <w:bookmarkStart w:id="14" w:name="dfas9w3cdy"/>
      <w:bookmarkEnd w:id="13"/>
      <w:bookmarkEnd w:id="14"/>
      <w:r w:rsidRPr="007C018C">
        <w:rPr>
          <w:rFonts w:ascii="Times New Roman" w:eastAsia="Times New Roman" w:hAnsi="Times New Roman" w:cs="Times New Roman"/>
          <w:szCs w:val="28"/>
          <w:lang w:eastAsia="ru-RU"/>
        </w:rPr>
        <w:t>2.1.</w:t>
      </w:r>
      <w:r w:rsidR="0070102B">
        <w:rPr>
          <w:rFonts w:ascii="Times New Roman" w:eastAsia="Times New Roman" w:hAnsi="Times New Roman" w:cs="Times New Roman"/>
          <w:szCs w:val="28"/>
          <w:lang w:eastAsia="ru-RU"/>
        </w:rPr>
        <w:t xml:space="preserve">Настоящее положение  распространяется  на всех </w:t>
      </w:r>
      <w:r w:rsidR="00AC326E">
        <w:rPr>
          <w:rFonts w:ascii="Times New Roman" w:eastAsia="Times New Roman" w:hAnsi="Times New Roman" w:cs="Times New Roman"/>
          <w:szCs w:val="28"/>
          <w:lang w:eastAsia="ru-RU"/>
        </w:rPr>
        <w:t xml:space="preserve">сопровождающих и </w:t>
      </w:r>
      <w:r w:rsidR="0070102B">
        <w:rPr>
          <w:rFonts w:ascii="Times New Roman" w:eastAsia="Times New Roman" w:hAnsi="Times New Roman" w:cs="Times New Roman"/>
          <w:szCs w:val="28"/>
          <w:lang w:eastAsia="ru-RU"/>
        </w:rPr>
        <w:t>обучающихся (воспитанников) учреждения, направляемых для участия в соревнованиях, олимпиадах, прочих  мероприятиях.</w:t>
      </w:r>
    </w:p>
    <w:p w:rsidR="0070102B" w:rsidRDefault="0070102B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К прочим мероприятиям относятся культурно-массовые мероприятия, конкурсы, конференции, симпозиумы, форумы и т.п.</w:t>
      </w:r>
    </w:p>
    <w:p w:rsidR="0070102B" w:rsidRDefault="0070102B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2.2. Для сопровождения обучающихся (воспитанников), направляемых в поездку с целью участия в конкурсах, фестивалях, олимпиадах, соревнованиях и прочих меропр</w:t>
      </w:r>
      <w:r w:rsidR="007C5A99">
        <w:rPr>
          <w:rFonts w:ascii="Times New Roman" w:eastAsia="Times New Roman" w:hAnsi="Times New Roman" w:cs="Times New Roman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Cs w:val="28"/>
          <w:lang w:eastAsia="ru-RU"/>
        </w:rPr>
        <w:t>ятиях</w:t>
      </w:r>
      <w:r w:rsidR="007C5A99">
        <w:rPr>
          <w:rFonts w:ascii="Times New Roman" w:eastAsia="Times New Roman" w:hAnsi="Times New Roman" w:cs="Times New Roman"/>
          <w:szCs w:val="28"/>
          <w:lang w:eastAsia="ru-RU"/>
        </w:rPr>
        <w:t xml:space="preserve"> назначается сопровождающий из числа педагогических работников</w:t>
      </w:r>
      <w:r w:rsidR="007C018C"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bookmarkStart w:id="15" w:name="dfase71ebo"/>
      <w:bookmarkEnd w:id="15"/>
      <w:r w:rsidR="007C5A99">
        <w:rPr>
          <w:rFonts w:ascii="Times New Roman" w:eastAsia="Times New Roman" w:hAnsi="Times New Roman" w:cs="Times New Roman"/>
          <w:szCs w:val="28"/>
          <w:lang w:eastAsia="ru-RU"/>
        </w:rPr>
        <w:t>учреждений:</w:t>
      </w:r>
    </w:p>
    <w:p w:rsidR="007C5A99" w:rsidRDefault="007C5A99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-штатный работник;</w:t>
      </w:r>
    </w:p>
    <w:p w:rsidR="007C5A99" w:rsidRDefault="007C5A99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-</w:t>
      </w:r>
      <w:proofErr w:type="gramStart"/>
      <w:r>
        <w:rPr>
          <w:rFonts w:ascii="Times New Roman" w:eastAsia="Times New Roman" w:hAnsi="Times New Roman" w:cs="Times New Roman"/>
          <w:szCs w:val="28"/>
          <w:lang w:eastAsia="ru-RU"/>
        </w:rPr>
        <w:t>работник</w:t>
      </w:r>
      <w:proofErr w:type="gramEnd"/>
      <w:r>
        <w:rPr>
          <w:rFonts w:ascii="Times New Roman" w:eastAsia="Times New Roman" w:hAnsi="Times New Roman" w:cs="Times New Roman"/>
          <w:szCs w:val="28"/>
          <w:lang w:eastAsia="ru-RU"/>
        </w:rPr>
        <w:t xml:space="preserve"> не состоящий в штате при наличии договора поручения.</w:t>
      </w:r>
    </w:p>
    <w:p w:rsidR="00177395" w:rsidRDefault="00177395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bookmarkStart w:id="16" w:name="dfasvdd1gq"/>
      <w:bookmarkEnd w:id="16"/>
    </w:p>
    <w:p w:rsid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7C018C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 xml:space="preserve">3. </w:t>
      </w:r>
      <w:r w:rsidR="007C5A99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>Нормы возмещения расходов</w:t>
      </w:r>
    </w:p>
    <w:p w:rsidR="00177395" w:rsidRPr="007C018C" w:rsidRDefault="00177395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7C5A99" w:rsidRDefault="007C018C" w:rsidP="007C5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bookmarkStart w:id="17" w:name="dfastxlvg2"/>
      <w:bookmarkStart w:id="18" w:name="dfasuu0pxg"/>
      <w:bookmarkEnd w:id="17"/>
      <w:bookmarkEnd w:id="18"/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3.1. </w:t>
      </w:r>
      <w:r w:rsidR="00A953B7">
        <w:rPr>
          <w:rFonts w:ascii="Times New Roman" w:eastAsia="Times New Roman" w:hAnsi="Times New Roman" w:cs="Times New Roman"/>
          <w:szCs w:val="28"/>
          <w:lang w:eastAsia="ru-RU"/>
        </w:rPr>
        <w:t xml:space="preserve">Командировочные расходы </w:t>
      </w:r>
      <w:r w:rsidR="00AC326E">
        <w:rPr>
          <w:rFonts w:ascii="Times New Roman" w:eastAsia="Times New Roman" w:hAnsi="Times New Roman" w:cs="Times New Roman"/>
          <w:szCs w:val="28"/>
          <w:lang w:eastAsia="ru-RU"/>
        </w:rPr>
        <w:t xml:space="preserve"> (проезд к месту назначения и обратно, наем жилого помещения, суточные, организационный взнос) </w:t>
      </w:r>
      <w:r w:rsidR="00A953B7">
        <w:rPr>
          <w:rFonts w:ascii="Times New Roman" w:eastAsia="Times New Roman" w:hAnsi="Times New Roman" w:cs="Times New Roman"/>
          <w:szCs w:val="28"/>
          <w:lang w:eastAsia="ru-RU"/>
        </w:rPr>
        <w:t xml:space="preserve"> для участия в соревнованиях, культурно-массовых мероприятиях, конкурсах, фестивалях оплачиваются в соответствии с положением о проведении данных мероприятий.</w:t>
      </w:r>
    </w:p>
    <w:p w:rsidR="00A953B7" w:rsidRDefault="00A953B7" w:rsidP="007C5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3.2.При командировании на конференции, олимпиады возмещаются следующие виды расходов:</w:t>
      </w:r>
    </w:p>
    <w:p w:rsidR="00A953B7" w:rsidRDefault="00A953B7" w:rsidP="007C5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-расходы на проезд к месту назначения и обратно;</w:t>
      </w:r>
    </w:p>
    <w:p w:rsidR="00A953B7" w:rsidRDefault="00A953B7" w:rsidP="007C5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-расходы по найму жилого помещения;</w:t>
      </w:r>
    </w:p>
    <w:p w:rsidR="00A953B7" w:rsidRDefault="00A953B7" w:rsidP="007C5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-суточные;</w:t>
      </w:r>
    </w:p>
    <w:p w:rsidR="00A953B7" w:rsidRDefault="00A953B7" w:rsidP="007C5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-</w:t>
      </w:r>
      <w:r w:rsidR="005C2B74">
        <w:rPr>
          <w:rFonts w:ascii="Times New Roman" w:eastAsia="Times New Roman" w:hAnsi="Times New Roman" w:cs="Times New Roman"/>
          <w:szCs w:val="28"/>
          <w:lang w:eastAsia="ru-RU"/>
        </w:rPr>
        <w:t>организационные взносы, если они предусмотрены.</w:t>
      </w:r>
    </w:p>
    <w:p w:rsidR="00AC326E" w:rsidRDefault="005C2B74" w:rsidP="007C5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Cs w:val="28"/>
          <w:lang w:eastAsia="ru-RU"/>
        </w:rPr>
        <w:t xml:space="preserve">3.3.Расходы по проезду </w:t>
      </w:r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8"/>
          <w:lang w:eastAsia="ru-RU"/>
        </w:rPr>
        <w:t>сопровождающих и обучающихся (воспитанников) возмещаются в размере фактических расходов на приобретение проездного документа, включая страховой взнос на обязательное личное страхование пассажиров, оплату услуг по оформлению проездных документов, расходы на оплату постельных принадлежностей в поездах, стоимость проезда до места (вокзал, пристань, аэропорт</w:t>
      </w:r>
      <w:r w:rsidR="007E53AB">
        <w:rPr>
          <w:rFonts w:ascii="Times New Roman" w:eastAsia="Times New Roman" w:hAnsi="Times New Roman" w:cs="Times New Roman"/>
          <w:szCs w:val="28"/>
          <w:lang w:eastAsia="ru-RU"/>
        </w:rPr>
        <w:t>) отправления, если оно расположено вне населенного пункта, где находится учреждение</w:t>
      </w:r>
      <w:r w:rsidR="00AC326E">
        <w:rPr>
          <w:rFonts w:ascii="Times New Roman" w:eastAsia="Times New Roman" w:hAnsi="Times New Roman" w:cs="Times New Roman"/>
          <w:szCs w:val="28"/>
          <w:lang w:eastAsia="ru-RU"/>
        </w:rPr>
        <w:t>.</w:t>
      </w:r>
      <w:proofErr w:type="gramEnd"/>
    </w:p>
    <w:p w:rsidR="00A953B7" w:rsidRDefault="00AC326E" w:rsidP="007C5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3.4. Расходы на наем жилья  оплачиваются по фактически представленным документам</w:t>
      </w:r>
      <w:r w:rsidR="00177395">
        <w:rPr>
          <w:rFonts w:ascii="Times New Roman" w:eastAsia="Times New Roman" w:hAnsi="Times New Roman" w:cs="Times New Roman"/>
          <w:szCs w:val="28"/>
          <w:lang w:eastAsia="ru-RU"/>
        </w:rPr>
        <w:t>.</w:t>
      </w:r>
    </w:p>
    <w:p w:rsidR="00177395" w:rsidRPr="007C018C" w:rsidRDefault="00177395" w:rsidP="007C5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3.5. При командировках по России суточные возмещаются в размере 500рублей  за каждый день нахождения в командировке, а при направлении в г. Москва и Санкт-Петербург- 700рублей.</w:t>
      </w:r>
    </w:p>
    <w:p w:rsidR="000B5F5E" w:rsidRPr="007C018C" w:rsidRDefault="007C018C" w:rsidP="000B5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C018C">
        <w:rPr>
          <w:rFonts w:ascii="Times New Roman" w:eastAsia="Times New Roman" w:hAnsi="Times New Roman" w:cs="Times New Roman"/>
          <w:szCs w:val="28"/>
          <w:lang w:eastAsia="ru-RU"/>
        </w:rPr>
        <w:t> </w:t>
      </w:r>
      <w:r w:rsidR="000B5F5E" w:rsidRPr="007C018C">
        <w:rPr>
          <w:rFonts w:ascii="Times New Roman" w:eastAsia="Times New Roman" w:hAnsi="Times New Roman" w:cs="Times New Roman"/>
          <w:bCs/>
          <w:iCs/>
          <w:szCs w:val="28"/>
          <w:lang w:eastAsia="ru-RU"/>
        </w:rPr>
        <w:t>Суточные (надбавки взамен суточных) при однодневной командировке не выплачиваются</w:t>
      </w:r>
      <w:r w:rsidR="000B5F5E" w:rsidRPr="007C018C">
        <w:rPr>
          <w:rFonts w:ascii="Times New Roman" w:eastAsia="Times New Roman" w:hAnsi="Times New Roman" w:cs="Times New Roman"/>
          <w:szCs w:val="28"/>
          <w:lang w:eastAsia="ru-RU"/>
        </w:rPr>
        <w:t>.</w:t>
      </w:r>
    </w:p>
    <w:p w:rsidR="007C018C" w:rsidRP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bookmarkStart w:id="19" w:name="dfas3or8ho"/>
      <w:bookmarkEnd w:id="19"/>
      <w:r w:rsidRPr="007C018C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>4. Выдача денежных средств на командировочные расходы</w:t>
      </w:r>
    </w:p>
    <w:p w:rsidR="00177395" w:rsidRPr="007C018C" w:rsidRDefault="00177395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177395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bookmarkStart w:id="20" w:name="dfasnlsq4b"/>
      <w:bookmarkStart w:id="21" w:name="dfas58y4b0"/>
      <w:bookmarkEnd w:id="20"/>
      <w:bookmarkEnd w:id="21"/>
      <w:r w:rsidRPr="007C018C">
        <w:rPr>
          <w:rFonts w:ascii="Times New Roman" w:eastAsia="Times New Roman" w:hAnsi="Times New Roman" w:cs="Times New Roman"/>
          <w:szCs w:val="28"/>
          <w:lang w:eastAsia="ru-RU"/>
        </w:rPr>
        <w:t>4.1.</w:t>
      </w:r>
      <w:r w:rsidR="00177395"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="00177395">
        <w:rPr>
          <w:rFonts w:ascii="Times New Roman" w:eastAsia="Times New Roman" w:hAnsi="Times New Roman" w:cs="Times New Roman"/>
          <w:szCs w:val="28"/>
          <w:lang w:eastAsia="ru-RU"/>
        </w:rPr>
        <w:t xml:space="preserve">Командировочные расходы оплачиваются  в соответствии с приказом руководителя учреждения,  </w:t>
      </w:r>
      <w:proofErr w:type="gramStart"/>
      <w:r w:rsidR="00177395">
        <w:rPr>
          <w:rFonts w:ascii="Times New Roman" w:eastAsia="Times New Roman" w:hAnsi="Times New Roman" w:cs="Times New Roman"/>
          <w:szCs w:val="28"/>
          <w:lang w:eastAsia="ru-RU"/>
        </w:rPr>
        <w:t>согласно</w:t>
      </w:r>
      <w:proofErr w:type="gramEnd"/>
      <w:r w:rsidR="00177395">
        <w:rPr>
          <w:rFonts w:ascii="Times New Roman" w:eastAsia="Times New Roman" w:hAnsi="Times New Roman" w:cs="Times New Roman"/>
          <w:szCs w:val="28"/>
          <w:lang w:eastAsia="ru-RU"/>
        </w:rPr>
        <w:t xml:space="preserve"> утвержденной сметы расходов.</w:t>
      </w:r>
      <w:r w:rsidR="00177395"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bookmarkStart w:id="22" w:name="dfasgresbg"/>
      <w:bookmarkEnd w:id="22"/>
    </w:p>
    <w:p w:rsid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4.2. </w:t>
      </w:r>
      <w:r w:rsidR="00177395">
        <w:rPr>
          <w:rFonts w:ascii="Times New Roman" w:eastAsia="Times New Roman" w:hAnsi="Times New Roman" w:cs="Times New Roman"/>
          <w:szCs w:val="28"/>
          <w:lang w:eastAsia="ru-RU"/>
        </w:rPr>
        <w:t>Д</w:t>
      </w:r>
      <w:r w:rsidRPr="007C018C">
        <w:rPr>
          <w:rFonts w:ascii="Times New Roman" w:eastAsia="Times New Roman" w:hAnsi="Times New Roman" w:cs="Times New Roman"/>
          <w:szCs w:val="28"/>
          <w:lang w:eastAsia="ru-RU"/>
        </w:rPr>
        <w:t>енежны</w:t>
      </w:r>
      <w:r w:rsidR="00177395">
        <w:rPr>
          <w:rFonts w:ascii="Times New Roman" w:eastAsia="Times New Roman" w:hAnsi="Times New Roman" w:cs="Times New Roman"/>
          <w:szCs w:val="28"/>
          <w:lang w:eastAsia="ru-RU"/>
        </w:rPr>
        <w:t>е</w:t>
      </w:r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 средств</w:t>
      </w:r>
      <w:r w:rsidR="00177395">
        <w:rPr>
          <w:rFonts w:ascii="Times New Roman" w:eastAsia="Times New Roman" w:hAnsi="Times New Roman" w:cs="Times New Roman"/>
          <w:szCs w:val="28"/>
          <w:lang w:eastAsia="ru-RU"/>
        </w:rPr>
        <w:t>а</w:t>
      </w:r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 на командировочные расходы </w:t>
      </w:r>
      <w:r w:rsidR="00177395">
        <w:rPr>
          <w:rFonts w:ascii="Times New Roman" w:eastAsia="Times New Roman" w:hAnsi="Times New Roman" w:cs="Times New Roman"/>
          <w:szCs w:val="28"/>
          <w:lang w:eastAsia="ru-RU"/>
        </w:rPr>
        <w:t xml:space="preserve">выдаются сотрудникам, назначенным сопровождающими, </w:t>
      </w:r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 на основании заявления сотрудника</w:t>
      </w:r>
      <w:r w:rsidR="000B5F5E">
        <w:rPr>
          <w:rFonts w:ascii="Times New Roman" w:eastAsia="Times New Roman" w:hAnsi="Times New Roman" w:cs="Times New Roman"/>
          <w:szCs w:val="28"/>
          <w:lang w:eastAsia="ru-RU"/>
        </w:rPr>
        <w:t xml:space="preserve"> (</w:t>
      </w:r>
      <w:r w:rsidR="000B5F5E" w:rsidRPr="000B5F5E">
        <w:rPr>
          <w:rFonts w:ascii="Times New Roman" w:eastAsia="Times New Roman" w:hAnsi="Times New Roman" w:cs="Times New Roman"/>
          <w:szCs w:val="28"/>
          <w:highlight w:val="yellow"/>
          <w:lang w:eastAsia="ru-RU"/>
        </w:rPr>
        <w:t>приложение №23</w:t>
      </w:r>
      <w:r w:rsidR="000B5F5E">
        <w:rPr>
          <w:rFonts w:ascii="Times New Roman" w:eastAsia="Times New Roman" w:hAnsi="Times New Roman" w:cs="Times New Roman"/>
          <w:szCs w:val="28"/>
          <w:lang w:eastAsia="ru-RU"/>
        </w:rPr>
        <w:t>)</w:t>
      </w:r>
      <w:r w:rsidRPr="007C018C">
        <w:rPr>
          <w:rFonts w:ascii="Times New Roman" w:eastAsia="Times New Roman" w:hAnsi="Times New Roman" w:cs="Times New Roman"/>
          <w:szCs w:val="28"/>
          <w:lang w:eastAsia="ru-RU"/>
        </w:rPr>
        <w:t>, сметы (предварительного расчета) командировочных расходов и  приказа о направлении сотрудник</w:t>
      </w:r>
      <w:r w:rsidR="00177395">
        <w:rPr>
          <w:rFonts w:ascii="Times New Roman" w:eastAsia="Times New Roman" w:hAnsi="Times New Roman" w:cs="Times New Roman"/>
          <w:szCs w:val="28"/>
          <w:lang w:eastAsia="ru-RU"/>
        </w:rPr>
        <w:t xml:space="preserve">ов и обучающихся (воспитанников) </w:t>
      </w:r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 в командировку.</w:t>
      </w:r>
    </w:p>
    <w:p w:rsidR="00177395" w:rsidRPr="007C018C" w:rsidRDefault="00177395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Денежные средства выдаются </w:t>
      </w:r>
      <w:proofErr w:type="gramStart"/>
      <w:r>
        <w:rPr>
          <w:rFonts w:ascii="Times New Roman" w:eastAsia="Times New Roman" w:hAnsi="Times New Roman" w:cs="Times New Roman"/>
          <w:szCs w:val="28"/>
          <w:lang w:eastAsia="ru-RU"/>
        </w:rPr>
        <w:t>сотруднику</w:t>
      </w:r>
      <w:proofErr w:type="gramEnd"/>
      <w:r>
        <w:rPr>
          <w:rFonts w:ascii="Times New Roman" w:eastAsia="Times New Roman" w:hAnsi="Times New Roman" w:cs="Times New Roman"/>
          <w:szCs w:val="28"/>
          <w:lang w:eastAsia="ru-RU"/>
        </w:rPr>
        <w:t xml:space="preserve"> как на самого себя, так и на обучающихся (воспитанников).</w:t>
      </w:r>
    </w:p>
    <w:p w:rsidR="007C018C" w:rsidRP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bookmarkStart w:id="23" w:name="dfasok2xs7"/>
      <w:bookmarkEnd w:id="23"/>
      <w:r w:rsidRPr="007C018C">
        <w:rPr>
          <w:rFonts w:ascii="Times New Roman" w:eastAsia="Times New Roman" w:hAnsi="Times New Roman" w:cs="Times New Roman"/>
          <w:szCs w:val="28"/>
          <w:lang w:eastAsia="ru-RU"/>
        </w:rPr>
        <w:t>4.3. При командировках по России аванс выдается в рублях.</w:t>
      </w:r>
    </w:p>
    <w:p w:rsidR="007C018C" w:rsidRP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bookmarkStart w:id="24" w:name="dfasmhgsin"/>
      <w:bookmarkStart w:id="25" w:name="dfas3n6zqt"/>
      <w:bookmarkEnd w:id="24"/>
      <w:bookmarkEnd w:id="25"/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4.4. Выдача денежных средств на командировочные расходы производится путем </w:t>
      </w:r>
      <w:r w:rsidRPr="007C018C">
        <w:rPr>
          <w:rFonts w:ascii="Times New Roman" w:eastAsia="Times New Roman" w:hAnsi="Times New Roman" w:cs="Times New Roman"/>
          <w:bCs/>
          <w:iCs/>
          <w:szCs w:val="28"/>
          <w:lang w:eastAsia="ru-RU"/>
        </w:rPr>
        <w:t>выдачи</w:t>
      </w:r>
      <w:r w:rsidRPr="007C018C">
        <w:rPr>
          <w:rFonts w:ascii="Times New Roman" w:eastAsia="Times New Roman" w:hAnsi="Times New Roman" w:cs="Times New Roman"/>
          <w:i/>
          <w:iCs/>
          <w:szCs w:val="28"/>
          <w:lang w:eastAsia="ru-RU"/>
        </w:rPr>
        <w:t xml:space="preserve"> </w:t>
      </w:r>
      <w:r w:rsidRPr="007C018C">
        <w:rPr>
          <w:rFonts w:ascii="Times New Roman" w:eastAsia="Times New Roman" w:hAnsi="Times New Roman" w:cs="Times New Roman"/>
          <w:bCs/>
          <w:iCs/>
          <w:szCs w:val="28"/>
          <w:lang w:eastAsia="ru-RU"/>
        </w:rPr>
        <w:t>наличными из кассы бухгалтерии либо на банковскую карточку сотрудника</w:t>
      </w:r>
      <w:r w:rsidRPr="007C018C">
        <w:rPr>
          <w:rFonts w:ascii="Times New Roman" w:eastAsia="Times New Roman" w:hAnsi="Times New Roman" w:cs="Times New Roman"/>
          <w:szCs w:val="28"/>
          <w:lang w:eastAsia="ru-RU"/>
        </w:rPr>
        <w:t>.</w:t>
      </w:r>
    </w:p>
    <w:p w:rsidR="007C018C" w:rsidRP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bookmarkStart w:id="26" w:name="dfast7inu8"/>
      <w:bookmarkStart w:id="27" w:name="dfassvkgoh"/>
      <w:bookmarkEnd w:id="26"/>
      <w:bookmarkEnd w:id="27"/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4.5. Если для окончательного расчета за командировку необходимо выплатить дополнительные средства или сотрудником не получены авансовые средства на командировку, их выплата сотруднику осуществляется в рублях по официальному обменному курсу Банка России к иностранным валютам стран пребывания, установленному на день утверждения авансового отчета. </w:t>
      </w:r>
    </w:p>
    <w:p w:rsid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bookmarkStart w:id="28" w:name="dfass3h8gt"/>
      <w:bookmarkEnd w:id="28"/>
      <w:r w:rsidRPr="007C018C">
        <w:rPr>
          <w:rFonts w:ascii="Times New Roman" w:eastAsia="Times New Roman" w:hAnsi="Times New Roman" w:cs="Times New Roman"/>
          <w:szCs w:val="28"/>
          <w:lang w:eastAsia="ru-RU"/>
        </w:rPr>
        <w:t>4.6. Проездные документы приобретаются командированным сотрудником самостоятельно только после получения денежных средств на командировочные расходы.</w:t>
      </w:r>
    </w:p>
    <w:p w:rsidR="000B5F5E" w:rsidRPr="007C018C" w:rsidRDefault="000B5F5E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4.7.Денежные средства на  командировочные расходы выдаются сотрудникам при наличии договора о полной материальной ответственности</w:t>
      </w:r>
      <w:r w:rsidR="006533E5">
        <w:rPr>
          <w:rFonts w:ascii="Times New Roman" w:eastAsia="Times New Roman" w:hAnsi="Times New Roman" w:cs="Times New Roman"/>
          <w:szCs w:val="28"/>
          <w:lang w:eastAsia="ru-RU"/>
        </w:rPr>
        <w:t>.</w:t>
      </w:r>
    </w:p>
    <w:p w:rsidR="007C018C" w:rsidRP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rPr>
          <w:rFonts w:ascii="Times New Roman" w:eastAsia="Times New Roman" w:hAnsi="Times New Roman" w:cs="Times New Roman"/>
          <w:szCs w:val="28"/>
          <w:lang w:eastAsia="ru-RU"/>
        </w:rPr>
      </w:pPr>
      <w:bookmarkStart w:id="29" w:name="dfasm13a06"/>
      <w:bookmarkEnd w:id="29"/>
      <w:r w:rsidRPr="007C018C">
        <w:rPr>
          <w:rFonts w:ascii="Times New Roman" w:eastAsia="Times New Roman" w:hAnsi="Times New Roman" w:cs="Times New Roman"/>
          <w:szCs w:val="28"/>
          <w:lang w:eastAsia="ru-RU"/>
        </w:rPr>
        <w:t> </w:t>
      </w:r>
    </w:p>
    <w:p w:rsidR="007C018C" w:rsidRP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bookmarkStart w:id="30" w:name="dfas90uimk"/>
      <w:bookmarkStart w:id="31" w:name="dfasogq93y"/>
      <w:bookmarkStart w:id="32" w:name="dfas644xft"/>
      <w:bookmarkEnd w:id="30"/>
      <w:bookmarkEnd w:id="31"/>
      <w:bookmarkEnd w:id="32"/>
      <w:r w:rsidRPr="007C018C">
        <w:rPr>
          <w:rFonts w:ascii="Times New Roman" w:eastAsia="Times New Roman" w:hAnsi="Times New Roman" w:cs="Times New Roman"/>
          <w:szCs w:val="28"/>
          <w:lang w:eastAsia="ru-RU"/>
        </w:rPr>
        <w:t> </w:t>
      </w:r>
    </w:p>
    <w:p w:rsid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bookmarkStart w:id="33" w:name="dfastry0l1"/>
      <w:bookmarkEnd w:id="33"/>
      <w:r w:rsidRPr="007C018C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>6. Порядок отчета сотрудника о  командировке</w:t>
      </w:r>
    </w:p>
    <w:p w:rsidR="000B5F5E" w:rsidRPr="007C018C" w:rsidRDefault="000B5F5E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7C018C" w:rsidRP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bookmarkStart w:id="34" w:name="dfasbiedrr"/>
      <w:bookmarkStart w:id="35" w:name="dfasad50zp"/>
      <w:bookmarkEnd w:id="34"/>
      <w:bookmarkEnd w:id="35"/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6.1. </w:t>
      </w:r>
      <w:bookmarkStart w:id="36" w:name="dfasl0ta55"/>
      <w:bookmarkEnd w:id="36"/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6.1. В течение трех рабочих дней со дня возвращения из  командировки сотрудник обязательно </w:t>
      </w:r>
      <w:proofErr w:type="spellStart"/>
      <w:r w:rsidRPr="007C018C">
        <w:rPr>
          <w:rFonts w:ascii="Times New Roman" w:eastAsia="Times New Roman" w:hAnsi="Times New Roman" w:cs="Times New Roman"/>
          <w:szCs w:val="28"/>
          <w:lang w:eastAsia="ru-RU"/>
        </w:rPr>
        <w:t>дооформляет</w:t>
      </w:r>
      <w:proofErr w:type="spellEnd"/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 документы, которые были составлены перед отъездом, и заполняет авансовый отчет  (по  форме  № 0504505) об израсходованных им суммах. </w:t>
      </w:r>
      <w:bookmarkStart w:id="37" w:name="dfasq3ifu7"/>
      <w:bookmarkEnd w:id="37"/>
    </w:p>
    <w:p w:rsidR="007C018C" w:rsidRP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Авансовый отчет одновременно с документами, подтверждающими расходы и  характер командировки, представляются командированным сотрудником в МКУ «ЦБ </w:t>
      </w:r>
      <w:proofErr w:type="spellStart"/>
      <w:r w:rsidRPr="007C018C">
        <w:rPr>
          <w:rFonts w:ascii="Times New Roman" w:eastAsia="Times New Roman" w:hAnsi="Times New Roman" w:cs="Times New Roman"/>
          <w:szCs w:val="28"/>
          <w:lang w:eastAsia="ru-RU"/>
        </w:rPr>
        <w:t>муо</w:t>
      </w:r>
      <w:proofErr w:type="spellEnd"/>
      <w:r w:rsidRPr="007C018C">
        <w:rPr>
          <w:rFonts w:ascii="Times New Roman" w:eastAsia="Times New Roman" w:hAnsi="Times New Roman" w:cs="Times New Roman"/>
          <w:szCs w:val="28"/>
          <w:lang w:eastAsia="ru-RU"/>
        </w:rPr>
        <w:t>» в течение трех рабочих дней.</w:t>
      </w:r>
    </w:p>
    <w:p w:rsid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C018C">
        <w:rPr>
          <w:rFonts w:ascii="Times New Roman" w:eastAsia="Times New Roman" w:hAnsi="Times New Roman" w:cs="Times New Roman"/>
          <w:szCs w:val="28"/>
          <w:lang w:eastAsia="ru-RU"/>
        </w:rPr>
        <w:t>К документам, подтверждающим расходы и  характер командировки, относятся:</w:t>
      </w:r>
      <w:bookmarkStart w:id="38" w:name="dfaslu6igg"/>
      <w:bookmarkEnd w:id="38"/>
    </w:p>
    <w:p w:rsidR="001F0F9A" w:rsidRPr="007C018C" w:rsidRDefault="001F0F9A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- приказ о направлении сопровождающего и обучающихся (воспитанников) в командировку    </w:t>
      </w:r>
    </w:p>
    <w:p w:rsidR="007C018C" w:rsidRPr="007C018C" w:rsidRDefault="007C018C" w:rsidP="007C018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C018C">
        <w:rPr>
          <w:rFonts w:ascii="Times New Roman" w:eastAsia="Times New Roman" w:hAnsi="Times New Roman" w:cs="Times New Roman"/>
          <w:szCs w:val="28"/>
          <w:lang w:eastAsia="ru-RU"/>
        </w:rPr>
        <w:t>справка о командировке</w:t>
      </w:r>
      <w:r w:rsidR="000B5F5E">
        <w:rPr>
          <w:rFonts w:ascii="Times New Roman" w:eastAsia="Times New Roman" w:hAnsi="Times New Roman" w:cs="Times New Roman"/>
          <w:szCs w:val="28"/>
          <w:lang w:eastAsia="ru-RU"/>
        </w:rPr>
        <w:t xml:space="preserve"> (</w:t>
      </w:r>
      <w:r w:rsidR="000B5F5E" w:rsidRPr="000B5F5E">
        <w:rPr>
          <w:rFonts w:ascii="Times New Roman" w:eastAsia="Times New Roman" w:hAnsi="Times New Roman" w:cs="Times New Roman"/>
          <w:szCs w:val="28"/>
          <w:highlight w:val="yellow"/>
          <w:lang w:eastAsia="ru-RU"/>
        </w:rPr>
        <w:t>приложение №25</w:t>
      </w:r>
      <w:r w:rsidR="000B5F5E">
        <w:rPr>
          <w:rFonts w:ascii="Times New Roman" w:eastAsia="Times New Roman" w:hAnsi="Times New Roman" w:cs="Times New Roman"/>
          <w:szCs w:val="28"/>
          <w:lang w:eastAsia="ru-RU"/>
        </w:rPr>
        <w:t>)</w:t>
      </w:r>
      <w:r w:rsidRPr="007C018C">
        <w:rPr>
          <w:rFonts w:ascii="Times New Roman" w:eastAsia="Times New Roman" w:hAnsi="Times New Roman" w:cs="Times New Roman"/>
          <w:szCs w:val="28"/>
          <w:lang w:eastAsia="ru-RU"/>
        </w:rPr>
        <w:t>;</w:t>
      </w:r>
    </w:p>
    <w:p w:rsidR="007C018C" w:rsidRPr="007C018C" w:rsidRDefault="007C018C" w:rsidP="007C018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C018C">
        <w:rPr>
          <w:rFonts w:ascii="Times New Roman" w:eastAsia="Times New Roman" w:hAnsi="Times New Roman" w:cs="Times New Roman"/>
          <w:szCs w:val="28"/>
          <w:lang w:eastAsia="ru-RU"/>
        </w:rPr>
        <w:t>проездные билеты;</w:t>
      </w:r>
    </w:p>
    <w:p w:rsidR="007C018C" w:rsidRPr="007C018C" w:rsidRDefault="007C018C" w:rsidP="007C018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C018C">
        <w:rPr>
          <w:rFonts w:ascii="Times New Roman" w:eastAsia="Times New Roman" w:hAnsi="Times New Roman" w:cs="Times New Roman"/>
          <w:szCs w:val="28"/>
          <w:lang w:eastAsia="ru-RU"/>
        </w:rPr>
        <w:t>счета за проживание;</w:t>
      </w:r>
    </w:p>
    <w:p w:rsidR="007C018C" w:rsidRPr="007C018C" w:rsidRDefault="007C018C" w:rsidP="007C018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C018C">
        <w:rPr>
          <w:rFonts w:ascii="Times New Roman" w:eastAsia="Times New Roman" w:hAnsi="Times New Roman" w:cs="Times New Roman"/>
          <w:szCs w:val="28"/>
          <w:lang w:eastAsia="ru-RU"/>
        </w:rPr>
        <w:t>чеки ККТ;</w:t>
      </w:r>
    </w:p>
    <w:p w:rsidR="007C018C" w:rsidRPr="007C018C" w:rsidRDefault="007C018C" w:rsidP="007C018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C018C">
        <w:rPr>
          <w:rFonts w:ascii="Times New Roman" w:eastAsia="Times New Roman" w:hAnsi="Times New Roman" w:cs="Times New Roman"/>
          <w:szCs w:val="28"/>
          <w:lang w:eastAsia="ru-RU"/>
        </w:rPr>
        <w:t>товарные чеки;</w:t>
      </w:r>
    </w:p>
    <w:p w:rsidR="007C018C" w:rsidRPr="007C018C" w:rsidRDefault="007C018C" w:rsidP="007C018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C018C">
        <w:rPr>
          <w:rFonts w:ascii="Times New Roman" w:eastAsia="Times New Roman" w:hAnsi="Times New Roman" w:cs="Times New Roman"/>
          <w:szCs w:val="28"/>
          <w:lang w:eastAsia="ru-RU"/>
        </w:rPr>
        <w:t>квитанции электронных терминалов (слипы);</w:t>
      </w:r>
      <w:bookmarkStart w:id="39" w:name="dfasgxgbx1"/>
      <w:bookmarkEnd w:id="39"/>
    </w:p>
    <w:p w:rsidR="007C018C" w:rsidRPr="007C018C" w:rsidRDefault="007C018C" w:rsidP="001F0F9A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422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ксерокопии загранпаспорта с отметками о пересечении границы (при загранкомандировках); </w:t>
      </w:r>
    </w:p>
    <w:p w:rsidR="007C018C" w:rsidRDefault="007C018C" w:rsidP="001F0F9A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422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C018C">
        <w:rPr>
          <w:rFonts w:ascii="Times New Roman" w:eastAsia="Times New Roman" w:hAnsi="Times New Roman" w:cs="Times New Roman"/>
          <w:szCs w:val="28"/>
          <w:lang w:eastAsia="ru-RU"/>
        </w:rPr>
        <w:t>документы, подтверждающие стоимость служебных телефонных переговоров, и т. д.</w:t>
      </w:r>
    </w:p>
    <w:p w:rsidR="000B5F5E" w:rsidRDefault="00292636" w:rsidP="001F0F9A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422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ведомость </w:t>
      </w:r>
      <w:r w:rsidR="000B5F5E">
        <w:rPr>
          <w:rFonts w:ascii="Times New Roman" w:eastAsia="Times New Roman" w:hAnsi="Times New Roman" w:cs="Times New Roman"/>
          <w:szCs w:val="28"/>
          <w:lang w:eastAsia="ru-RU"/>
        </w:rPr>
        <w:t xml:space="preserve"> выдачи наличных денежных средств 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на суточные во время командировки </w:t>
      </w:r>
      <w:r w:rsidR="000B5F5E">
        <w:rPr>
          <w:rFonts w:ascii="Times New Roman" w:eastAsia="Times New Roman" w:hAnsi="Times New Roman" w:cs="Times New Roman"/>
          <w:szCs w:val="28"/>
          <w:lang w:eastAsia="ru-RU"/>
        </w:rPr>
        <w:t xml:space="preserve"> обучающимся (воспитанникам) (</w:t>
      </w:r>
      <w:r w:rsidR="000B5F5E" w:rsidRPr="000B5F5E">
        <w:rPr>
          <w:rFonts w:ascii="Times New Roman" w:eastAsia="Times New Roman" w:hAnsi="Times New Roman" w:cs="Times New Roman"/>
          <w:szCs w:val="28"/>
          <w:highlight w:val="yellow"/>
          <w:lang w:eastAsia="ru-RU"/>
        </w:rPr>
        <w:t>приложение №34</w:t>
      </w:r>
      <w:r w:rsidR="000B5F5E">
        <w:rPr>
          <w:rFonts w:ascii="Times New Roman" w:eastAsia="Times New Roman" w:hAnsi="Times New Roman" w:cs="Times New Roman"/>
          <w:szCs w:val="28"/>
          <w:lang w:eastAsia="ru-RU"/>
        </w:rPr>
        <w:t>).</w:t>
      </w:r>
    </w:p>
    <w:p w:rsidR="00E10786" w:rsidRPr="00E10786" w:rsidRDefault="00E10786" w:rsidP="00E10786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10786">
        <w:rPr>
          <w:rFonts w:ascii="Times New Roman" w:eastAsia="Times New Roman" w:hAnsi="Times New Roman" w:cs="Times New Roman"/>
          <w:szCs w:val="28"/>
          <w:lang w:eastAsia="ru-RU"/>
        </w:rPr>
        <w:t>При невозможности предоставления справки о командировке дни командировки рассчитываются исходя из приказа на командировку и проездных документов.</w:t>
      </w:r>
    </w:p>
    <w:p w:rsidR="007C018C" w:rsidRP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6.2. Остаток денежных средств, превышающий сумму, использованную </w:t>
      </w:r>
      <w:proofErr w:type="gramStart"/>
      <w:r w:rsidRPr="007C018C">
        <w:rPr>
          <w:rFonts w:ascii="Times New Roman" w:eastAsia="Times New Roman" w:hAnsi="Times New Roman" w:cs="Times New Roman"/>
          <w:szCs w:val="28"/>
          <w:lang w:eastAsia="ru-RU"/>
        </w:rPr>
        <w:t>согласно</w:t>
      </w:r>
      <w:proofErr w:type="gramEnd"/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 авансового отчета, подлежит возвращению сотрудником </w:t>
      </w:r>
      <w:r w:rsidRPr="007C018C">
        <w:rPr>
          <w:rFonts w:ascii="Times New Roman" w:eastAsia="Times New Roman" w:hAnsi="Times New Roman" w:cs="Times New Roman"/>
          <w:bCs/>
          <w:iCs/>
          <w:szCs w:val="28"/>
          <w:lang w:eastAsia="ru-RU"/>
        </w:rPr>
        <w:t>в кассу</w:t>
      </w:r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 не позднее трех рабочих дней после возвращения из командировки.</w:t>
      </w:r>
    </w:p>
    <w:p w:rsidR="007C018C" w:rsidRP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bookmarkStart w:id="40" w:name="dfash94wkx"/>
      <w:bookmarkEnd w:id="40"/>
      <w:r w:rsidRPr="007C018C">
        <w:rPr>
          <w:rFonts w:ascii="Times New Roman" w:eastAsia="Times New Roman" w:hAnsi="Times New Roman" w:cs="Times New Roman"/>
          <w:szCs w:val="28"/>
          <w:lang w:eastAsia="ru-RU"/>
        </w:rPr>
        <w:t xml:space="preserve">В случае невозвращения сотрудником остатка средств в определенный срок соответствующая сумма возмещается в порядке, установленном трудовым и гражданско-процессуальным </w:t>
      </w:r>
      <w:bookmarkStart w:id="41" w:name="_GoBack"/>
      <w:bookmarkEnd w:id="41"/>
      <w:r w:rsidRPr="007C018C">
        <w:rPr>
          <w:rFonts w:ascii="Times New Roman" w:eastAsia="Times New Roman" w:hAnsi="Times New Roman" w:cs="Times New Roman"/>
          <w:szCs w:val="28"/>
          <w:lang w:eastAsia="ru-RU"/>
        </w:rPr>
        <w:t>законодательством.</w:t>
      </w:r>
    </w:p>
    <w:p w:rsidR="007C018C" w:rsidRPr="007C018C" w:rsidRDefault="007C018C" w:rsidP="007C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rPr>
          <w:rFonts w:ascii="Times New Roman" w:eastAsia="Times New Roman" w:hAnsi="Times New Roman" w:cs="Times New Roman"/>
          <w:szCs w:val="28"/>
          <w:lang w:eastAsia="ru-RU"/>
        </w:rPr>
      </w:pPr>
      <w:bookmarkStart w:id="42" w:name="dfasnnkiyw"/>
      <w:bookmarkStart w:id="43" w:name="dfasw1emqn"/>
      <w:bookmarkEnd w:id="42"/>
      <w:bookmarkEnd w:id="43"/>
      <w:r w:rsidRPr="007C018C">
        <w:rPr>
          <w:rFonts w:ascii="Times New Roman" w:eastAsia="Times New Roman" w:hAnsi="Times New Roman" w:cs="Times New Roman"/>
          <w:szCs w:val="28"/>
          <w:lang w:eastAsia="ru-RU"/>
        </w:rPr>
        <w:t> </w:t>
      </w:r>
    </w:p>
    <w:sectPr w:rsidR="007C018C" w:rsidRPr="007C0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657"/>
    <w:multiLevelType w:val="multilevel"/>
    <w:tmpl w:val="67220C6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C634C"/>
    <w:multiLevelType w:val="multilevel"/>
    <w:tmpl w:val="B8201D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F578A4"/>
    <w:multiLevelType w:val="multilevel"/>
    <w:tmpl w:val="71EE476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6E3053"/>
    <w:multiLevelType w:val="multilevel"/>
    <w:tmpl w:val="788AB2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1173FA"/>
    <w:multiLevelType w:val="hybridMultilevel"/>
    <w:tmpl w:val="028E49D2"/>
    <w:lvl w:ilvl="0" w:tplc="9B187F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50311C1A"/>
    <w:multiLevelType w:val="multilevel"/>
    <w:tmpl w:val="D8CA3EE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D3776C"/>
    <w:multiLevelType w:val="multilevel"/>
    <w:tmpl w:val="7E00228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72364D"/>
    <w:multiLevelType w:val="multilevel"/>
    <w:tmpl w:val="4726E44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542516"/>
    <w:multiLevelType w:val="multilevel"/>
    <w:tmpl w:val="15A254C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491FCB"/>
    <w:multiLevelType w:val="multilevel"/>
    <w:tmpl w:val="6F488BE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5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AFC"/>
    <w:rsid w:val="000B5F5E"/>
    <w:rsid w:val="00177395"/>
    <w:rsid w:val="001F0F9A"/>
    <w:rsid w:val="0023065E"/>
    <w:rsid w:val="00292636"/>
    <w:rsid w:val="00380C30"/>
    <w:rsid w:val="00463CEB"/>
    <w:rsid w:val="005C2B74"/>
    <w:rsid w:val="006533E5"/>
    <w:rsid w:val="0070102B"/>
    <w:rsid w:val="00736AFC"/>
    <w:rsid w:val="007C018C"/>
    <w:rsid w:val="007C5A99"/>
    <w:rsid w:val="007E53AB"/>
    <w:rsid w:val="00A01534"/>
    <w:rsid w:val="00A953B7"/>
    <w:rsid w:val="00AC326E"/>
    <w:rsid w:val="00DA5894"/>
    <w:rsid w:val="00E1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7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Саблина</dc:creator>
  <cp:lastModifiedBy>Саблина</cp:lastModifiedBy>
  <cp:revision>7</cp:revision>
  <cp:lastPrinted>2018-07-31T10:13:00Z</cp:lastPrinted>
  <dcterms:created xsi:type="dcterms:W3CDTF">2018-07-31T08:41:00Z</dcterms:created>
  <dcterms:modified xsi:type="dcterms:W3CDTF">2018-10-10T05:13:00Z</dcterms:modified>
</cp:coreProperties>
</file>