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0F" w:rsidRDefault="00367A0F">
      <w:pPr>
        <w:pStyle w:val="ConsPlusTitle"/>
        <w:jc w:val="center"/>
        <w:outlineLvl w:val="0"/>
      </w:pPr>
      <w:r>
        <w:t>АДМИНИСТРАЦИЯ ГОРОДА БУЗУЛУКА</w:t>
      </w:r>
    </w:p>
    <w:p w:rsidR="00367A0F" w:rsidRDefault="00367A0F">
      <w:pPr>
        <w:pStyle w:val="ConsPlusTitle"/>
        <w:jc w:val="center"/>
      </w:pPr>
      <w:r>
        <w:t>ОРЕНБУРГСКОЙ ОБЛАСТИ</w:t>
      </w:r>
    </w:p>
    <w:p w:rsidR="00367A0F" w:rsidRDefault="00367A0F">
      <w:pPr>
        <w:pStyle w:val="ConsPlusTitle"/>
        <w:jc w:val="center"/>
      </w:pPr>
    </w:p>
    <w:p w:rsidR="00367A0F" w:rsidRDefault="00367A0F">
      <w:pPr>
        <w:pStyle w:val="ConsPlusTitle"/>
        <w:jc w:val="center"/>
      </w:pPr>
      <w:r>
        <w:t>ПОСТАНОВЛЕНИЕ</w:t>
      </w:r>
    </w:p>
    <w:p w:rsidR="00367A0F" w:rsidRDefault="00367A0F">
      <w:pPr>
        <w:pStyle w:val="ConsPlusTitle"/>
        <w:jc w:val="center"/>
      </w:pPr>
      <w:r>
        <w:t>от 17 июня 2016 г. N 1339-п</w:t>
      </w:r>
    </w:p>
    <w:p w:rsidR="00367A0F" w:rsidRDefault="00367A0F">
      <w:pPr>
        <w:pStyle w:val="ConsPlusTitle"/>
        <w:jc w:val="center"/>
      </w:pPr>
    </w:p>
    <w:p w:rsidR="00367A0F" w:rsidRDefault="00367A0F">
      <w:pPr>
        <w:pStyle w:val="ConsPlusTitle"/>
        <w:jc w:val="center"/>
      </w:pPr>
      <w:r>
        <w:t>О внесении изменений в постановление администрации</w:t>
      </w:r>
    </w:p>
    <w:p w:rsidR="00367A0F" w:rsidRDefault="00367A0F">
      <w:pPr>
        <w:pStyle w:val="ConsPlusTitle"/>
        <w:jc w:val="center"/>
      </w:pPr>
      <w:r>
        <w:t>города Бузулука от 15.03.2011 N 138-п</w:t>
      </w:r>
    </w:p>
    <w:p w:rsidR="00367A0F" w:rsidRDefault="00367A0F">
      <w:pPr>
        <w:pStyle w:val="ConsPlusNormal"/>
        <w:jc w:val="both"/>
      </w:pPr>
    </w:p>
    <w:p w:rsidR="00367A0F" w:rsidRDefault="00367A0F">
      <w:pPr>
        <w:pStyle w:val="ConsPlusNormal"/>
        <w:ind w:firstLine="540"/>
        <w:jc w:val="both"/>
      </w:pPr>
      <w:r>
        <w:t xml:space="preserve">В соответствии с Федеральным </w:t>
      </w:r>
      <w:hyperlink r:id="rId4" w:history="1">
        <w:r>
          <w:rPr>
            <w:color w:val="0000FF"/>
          </w:rPr>
          <w:t>законом</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на основании </w:t>
      </w:r>
      <w:hyperlink r:id="rId5" w:history="1">
        <w:r>
          <w:rPr>
            <w:color w:val="0000FF"/>
          </w:rPr>
          <w:t>статей 7</w:t>
        </w:r>
      </w:hyperlink>
      <w:r>
        <w:t xml:space="preserve">, </w:t>
      </w:r>
      <w:hyperlink r:id="rId6" w:history="1">
        <w:r>
          <w:rPr>
            <w:color w:val="0000FF"/>
          </w:rPr>
          <w:t>30</w:t>
        </w:r>
      </w:hyperlink>
      <w:r>
        <w:t xml:space="preserve">, </w:t>
      </w:r>
      <w:hyperlink r:id="rId7" w:history="1">
        <w:r>
          <w:rPr>
            <w:color w:val="0000FF"/>
          </w:rPr>
          <w:t>пункта 5 статьи 40</w:t>
        </w:r>
      </w:hyperlink>
      <w:r>
        <w:t xml:space="preserve">, </w:t>
      </w:r>
      <w:hyperlink r:id="rId8" w:history="1">
        <w:r>
          <w:rPr>
            <w:color w:val="0000FF"/>
          </w:rPr>
          <w:t>статьи 43</w:t>
        </w:r>
      </w:hyperlink>
      <w:r>
        <w:t xml:space="preserve"> Устава города Бузулука, </w:t>
      </w:r>
      <w:hyperlink r:id="rId9" w:history="1">
        <w:r>
          <w:rPr>
            <w:color w:val="0000FF"/>
          </w:rPr>
          <w:t>постановления</w:t>
        </w:r>
      </w:hyperlink>
      <w:r>
        <w:t xml:space="preserve"> администрации города Бузулука от 28.06.2011 N 255-п "О правилах разработки и утверждения административных регламентов предоставления муниципальных услуг города Бузулука":</w:t>
      </w:r>
    </w:p>
    <w:p w:rsidR="00367A0F" w:rsidRDefault="00367A0F">
      <w:pPr>
        <w:pStyle w:val="ConsPlusNormal"/>
        <w:jc w:val="both"/>
      </w:pPr>
    </w:p>
    <w:p w:rsidR="00367A0F" w:rsidRDefault="00367A0F">
      <w:pPr>
        <w:pStyle w:val="ConsPlusNormal"/>
        <w:ind w:firstLine="540"/>
        <w:jc w:val="both"/>
      </w:pPr>
      <w:r>
        <w:t xml:space="preserve">1. Внести в </w:t>
      </w:r>
      <w:hyperlink r:id="rId10" w:history="1">
        <w:r>
          <w:rPr>
            <w:color w:val="0000FF"/>
          </w:rPr>
          <w:t>постановление</w:t>
        </w:r>
      </w:hyperlink>
      <w:r>
        <w:t xml:space="preserve"> администрации города Бузулука от 15.03.2011 N 138-п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изменения, изложив </w:t>
      </w:r>
      <w:hyperlink r:id="rId11" w:history="1">
        <w:r>
          <w:rPr>
            <w:color w:val="0000FF"/>
          </w:rPr>
          <w:t>приложение</w:t>
        </w:r>
      </w:hyperlink>
      <w:r>
        <w:t xml:space="preserve">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новой </w:t>
      </w:r>
      <w:hyperlink w:anchor="P39" w:history="1">
        <w:r>
          <w:rPr>
            <w:color w:val="0000FF"/>
          </w:rPr>
          <w:t>редакции</w:t>
        </w:r>
      </w:hyperlink>
      <w:r>
        <w:t>, согласно приложению.</w:t>
      </w:r>
    </w:p>
    <w:p w:rsidR="00367A0F" w:rsidRDefault="00367A0F">
      <w:pPr>
        <w:pStyle w:val="ConsPlusNormal"/>
        <w:jc w:val="both"/>
      </w:pPr>
    </w:p>
    <w:p w:rsidR="00367A0F" w:rsidRDefault="00367A0F">
      <w:pPr>
        <w:pStyle w:val="ConsPlusNormal"/>
        <w:ind w:firstLine="540"/>
        <w:jc w:val="both"/>
      </w:pPr>
      <w:r>
        <w:t xml:space="preserve">2. Признать утратившим силу </w:t>
      </w:r>
      <w:hyperlink r:id="rId12" w:history="1">
        <w:r>
          <w:rPr>
            <w:color w:val="0000FF"/>
          </w:rPr>
          <w:t>пункт 1</w:t>
        </w:r>
      </w:hyperlink>
      <w:r>
        <w:t xml:space="preserve"> постановления администрации города Бузулука от 28.11.2014 N 269-п "О внесении изменения в постановление администрации города от 15.03.2011 N 138-п".</w:t>
      </w:r>
    </w:p>
    <w:p w:rsidR="00367A0F" w:rsidRDefault="00367A0F">
      <w:pPr>
        <w:pStyle w:val="ConsPlusNormal"/>
        <w:jc w:val="both"/>
      </w:pPr>
    </w:p>
    <w:p w:rsidR="00367A0F" w:rsidRDefault="00367A0F">
      <w:pPr>
        <w:pStyle w:val="ConsPlusNormal"/>
        <w:ind w:firstLine="540"/>
        <w:jc w:val="both"/>
      </w:pPr>
      <w:r>
        <w:t>3. Настоящее постановление вступает в силу после его официального опубликования на правовом интернет-портале Бузулука БУЗУЛУК-ПРАВО.РФ и подлежит размещению на официальном сайте города Бузулука www.бузулук.рф.</w:t>
      </w:r>
    </w:p>
    <w:p w:rsidR="00367A0F" w:rsidRDefault="00367A0F">
      <w:pPr>
        <w:pStyle w:val="ConsPlusNormal"/>
        <w:jc w:val="both"/>
      </w:pPr>
    </w:p>
    <w:p w:rsidR="00367A0F" w:rsidRDefault="00367A0F">
      <w:pPr>
        <w:pStyle w:val="ConsPlusNormal"/>
        <w:ind w:firstLine="540"/>
        <w:jc w:val="both"/>
      </w:pPr>
      <w:r>
        <w:t>4. Настоящее постановление подлежит включению в областной регистр муниципальных нормативных правовых актов.</w:t>
      </w:r>
    </w:p>
    <w:p w:rsidR="00367A0F" w:rsidRDefault="00367A0F">
      <w:pPr>
        <w:pStyle w:val="ConsPlusNormal"/>
        <w:jc w:val="both"/>
      </w:pPr>
    </w:p>
    <w:p w:rsidR="00367A0F" w:rsidRDefault="00367A0F">
      <w:pPr>
        <w:pStyle w:val="ConsPlusNormal"/>
        <w:ind w:firstLine="540"/>
        <w:jc w:val="both"/>
      </w:pPr>
      <w:r>
        <w:t>5. Контроль за исполнением настоящего постановления оставляю за собой.</w:t>
      </w:r>
    </w:p>
    <w:p w:rsidR="00367A0F" w:rsidRDefault="00367A0F">
      <w:pPr>
        <w:pStyle w:val="ConsPlusNormal"/>
        <w:jc w:val="both"/>
      </w:pPr>
    </w:p>
    <w:p w:rsidR="00367A0F" w:rsidRDefault="00367A0F">
      <w:pPr>
        <w:pStyle w:val="ConsPlusNormal"/>
        <w:jc w:val="right"/>
      </w:pPr>
      <w:r>
        <w:t>Первый заместитель</w:t>
      </w:r>
    </w:p>
    <w:p w:rsidR="00367A0F" w:rsidRDefault="00367A0F">
      <w:pPr>
        <w:pStyle w:val="ConsPlusNormal"/>
        <w:jc w:val="right"/>
      </w:pPr>
      <w:r>
        <w:t>главы администрации</w:t>
      </w:r>
    </w:p>
    <w:p w:rsidR="00367A0F" w:rsidRDefault="00367A0F">
      <w:pPr>
        <w:pStyle w:val="ConsPlusNormal"/>
        <w:jc w:val="right"/>
      </w:pPr>
      <w:r>
        <w:t>города Бузулука</w:t>
      </w:r>
    </w:p>
    <w:p w:rsidR="00367A0F" w:rsidRDefault="00367A0F">
      <w:pPr>
        <w:pStyle w:val="ConsPlusNormal"/>
        <w:jc w:val="right"/>
      </w:pPr>
      <w:r>
        <w:t>Оренбургской области</w:t>
      </w:r>
    </w:p>
    <w:p w:rsidR="00367A0F" w:rsidRDefault="00367A0F">
      <w:pPr>
        <w:pStyle w:val="ConsPlusNormal"/>
        <w:jc w:val="right"/>
      </w:pPr>
      <w:r>
        <w:t>М.В.БОГАТЫРЕВ</w:t>
      </w: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0"/>
      </w:pPr>
      <w:r>
        <w:t>Приложение</w:t>
      </w:r>
    </w:p>
    <w:p w:rsidR="00367A0F" w:rsidRDefault="00367A0F">
      <w:pPr>
        <w:pStyle w:val="ConsPlusNormal"/>
        <w:jc w:val="right"/>
      </w:pPr>
      <w:r>
        <w:t>к постановлению</w:t>
      </w:r>
    </w:p>
    <w:p w:rsidR="00367A0F" w:rsidRDefault="00367A0F">
      <w:pPr>
        <w:pStyle w:val="ConsPlusNormal"/>
        <w:jc w:val="right"/>
      </w:pPr>
      <w:r>
        <w:t>администрации</w:t>
      </w:r>
    </w:p>
    <w:p w:rsidR="00367A0F" w:rsidRDefault="00367A0F">
      <w:pPr>
        <w:pStyle w:val="ConsPlusNormal"/>
        <w:jc w:val="right"/>
      </w:pPr>
      <w:r>
        <w:t>города Бузулука</w:t>
      </w:r>
    </w:p>
    <w:p w:rsidR="00367A0F" w:rsidRDefault="00367A0F">
      <w:pPr>
        <w:pStyle w:val="ConsPlusNormal"/>
        <w:jc w:val="right"/>
      </w:pPr>
      <w:r>
        <w:t>Оренбургской области</w:t>
      </w:r>
    </w:p>
    <w:p w:rsidR="00367A0F" w:rsidRDefault="00367A0F">
      <w:pPr>
        <w:pStyle w:val="ConsPlusNormal"/>
        <w:jc w:val="right"/>
      </w:pPr>
      <w:r>
        <w:t>от 17 июня 2016 г. N 1339-п</w:t>
      </w:r>
    </w:p>
    <w:p w:rsidR="00367A0F" w:rsidRDefault="00367A0F">
      <w:pPr>
        <w:pStyle w:val="ConsPlusNormal"/>
        <w:jc w:val="both"/>
      </w:pPr>
    </w:p>
    <w:p w:rsidR="00367A0F" w:rsidRDefault="00367A0F">
      <w:pPr>
        <w:pStyle w:val="ConsPlusTitle"/>
        <w:jc w:val="center"/>
      </w:pPr>
      <w:bookmarkStart w:id="0" w:name="P39"/>
      <w:bookmarkEnd w:id="0"/>
      <w:r>
        <w:t>Административный регламент</w:t>
      </w:r>
    </w:p>
    <w:p w:rsidR="00367A0F" w:rsidRDefault="00367A0F">
      <w:pPr>
        <w:pStyle w:val="ConsPlusTitle"/>
        <w:jc w:val="center"/>
      </w:pPr>
      <w:r>
        <w:t>предоставления муниципальной услуги "Прием заявлений,</w:t>
      </w:r>
    </w:p>
    <w:p w:rsidR="00367A0F" w:rsidRDefault="00367A0F">
      <w:pPr>
        <w:pStyle w:val="ConsPlusTitle"/>
        <w:jc w:val="center"/>
      </w:pPr>
      <w:r>
        <w:t>постановка на учет и зачисление детей в образовательные</w:t>
      </w:r>
    </w:p>
    <w:p w:rsidR="00367A0F" w:rsidRDefault="00367A0F">
      <w:pPr>
        <w:pStyle w:val="ConsPlusTitle"/>
        <w:jc w:val="center"/>
      </w:pPr>
      <w:r>
        <w:t>учреждения, реализующие основную образовательную программу</w:t>
      </w:r>
    </w:p>
    <w:p w:rsidR="00367A0F" w:rsidRDefault="00367A0F">
      <w:pPr>
        <w:pStyle w:val="ConsPlusTitle"/>
        <w:jc w:val="center"/>
      </w:pPr>
      <w:r>
        <w:t>дошкольного образования (детские сады)"</w:t>
      </w:r>
    </w:p>
    <w:p w:rsidR="00367A0F" w:rsidRDefault="00367A0F">
      <w:pPr>
        <w:pStyle w:val="ConsPlusNormal"/>
        <w:jc w:val="both"/>
      </w:pPr>
    </w:p>
    <w:p w:rsidR="00367A0F" w:rsidRDefault="00367A0F">
      <w:pPr>
        <w:pStyle w:val="ConsPlusNormal"/>
        <w:jc w:val="center"/>
        <w:outlineLvl w:val="1"/>
      </w:pPr>
      <w:r>
        <w:t>1. Общие положения</w:t>
      </w:r>
    </w:p>
    <w:p w:rsidR="00367A0F" w:rsidRDefault="00367A0F">
      <w:pPr>
        <w:pStyle w:val="ConsPlusNormal"/>
        <w:jc w:val="both"/>
      </w:pPr>
    </w:p>
    <w:p w:rsidR="00367A0F" w:rsidRDefault="00367A0F">
      <w:pPr>
        <w:pStyle w:val="ConsPlusNormal"/>
        <w:jc w:val="center"/>
        <w:outlineLvl w:val="2"/>
      </w:pPr>
      <w:r>
        <w:t>1.1. Предмет регулирования регламента</w:t>
      </w:r>
    </w:p>
    <w:p w:rsidR="00367A0F" w:rsidRDefault="00367A0F">
      <w:pPr>
        <w:pStyle w:val="ConsPlusNormal"/>
        <w:jc w:val="both"/>
      </w:pPr>
    </w:p>
    <w:p w:rsidR="00367A0F" w:rsidRDefault="00367A0F">
      <w:pPr>
        <w:pStyle w:val="ConsPlusNormal"/>
        <w:ind w:firstLine="540"/>
        <w:jc w:val="both"/>
      </w:pPr>
      <w: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по тексту - регламент) разработан в целях повышения качества предоставления и доступности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w:t>
      </w:r>
    </w:p>
    <w:p w:rsidR="00367A0F" w:rsidRDefault="00367A0F">
      <w:pPr>
        <w:pStyle w:val="ConsPlusNormal"/>
        <w:ind w:firstLine="540"/>
        <w:jc w:val="both"/>
      </w:pPr>
      <w:r>
        <w:t>Регламент определяет порядок, сроки и последовательность действий (административных процедур) при оказании муниципальной услуги,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(судебный) порядок обжалования решений и действий (бездействий) должностных лиц, органов и организаций, предоставляющих муниципальную услугу.</w:t>
      </w:r>
    </w:p>
    <w:p w:rsidR="00367A0F" w:rsidRDefault="00367A0F">
      <w:pPr>
        <w:pStyle w:val="ConsPlusNormal"/>
        <w:ind w:firstLine="540"/>
        <w:jc w:val="both"/>
      </w:pPr>
      <w:r>
        <w:t>Понятия, используемые в регламенте:</w:t>
      </w:r>
    </w:p>
    <w:p w:rsidR="00367A0F" w:rsidRDefault="00367A0F">
      <w:pPr>
        <w:pStyle w:val="ConsPlusNormal"/>
        <w:ind w:firstLine="540"/>
        <w:jc w:val="both"/>
      </w:pPr>
      <w:r>
        <w:t>- учет для зачисления в муниципальное дошкольное образовательное учреждение - это регистрация детей, нуждающихся в предоставлении места в муниципальном дошкольном образовательном учреждении, на едином информационном ресурсе, созданном в информационно-телекоммуникационной сети "Интернет" (далее - сеть "Интернет"), фиксирующая дату постановки ребенка на учет, желаемую дату предоставления ребенку места в учреждении, возраст ребенка;</w:t>
      </w:r>
    </w:p>
    <w:p w:rsidR="00367A0F" w:rsidRDefault="00367A0F">
      <w:pPr>
        <w:pStyle w:val="ConsPlusNormal"/>
        <w:ind w:firstLine="540"/>
        <w:jc w:val="both"/>
      </w:pPr>
      <w:r>
        <w:t>- "электронная очередь" - поименный список детей, нуждающихся в предоставлении места в дошкольном образовательном учреждении, формируемый на едином информационном ресурсе, созданным в сети "Интернет";</w:t>
      </w:r>
    </w:p>
    <w:p w:rsidR="00367A0F" w:rsidRDefault="00367A0F">
      <w:pPr>
        <w:pStyle w:val="ConsPlusNormal"/>
        <w:ind w:firstLine="540"/>
        <w:jc w:val="both"/>
      </w:pPr>
      <w:r>
        <w:t>- комплектование - это формирование контингента воспитанников дошкольных образовательных учреждений.</w:t>
      </w:r>
    </w:p>
    <w:p w:rsidR="00367A0F" w:rsidRDefault="00367A0F">
      <w:pPr>
        <w:pStyle w:val="ConsPlusNormal"/>
        <w:jc w:val="both"/>
      </w:pPr>
    </w:p>
    <w:p w:rsidR="00367A0F" w:rsidRDefault="00367A0F">
      <w:pPr>
        <w:pStyle w:val="ConsPlusNormal"/>
        <w:jc w:val="center"/>
        <w:outlineLvl w:val="2"/>
      </w:pPr>
      <w:r>
        <w:t>1.2. Круг заявителей</w:t>
      </w:r>
    </w:p>
    <w:p w:rsidR="00367A0F" w:rsidRDefault="00367A0F">
      <w:pPr>
        <w:pStyle w:val="ConsPlusNormal"/>
        <w:jc w:val="both"/>
      </w:pPr>
    </w:p>
    <w:p w:rsidR="00367A0F" w:rsidRDefault="00367A0F">
      <w:pPr>
        <w:pStyle w:val="ConsPlusNormal"/>
        <w:ind w:firstLine="540"/>
        <w:jc w:val="both"/>
      </w:pPr>
      <w:r>
        <w:t>Заявителями являются граждане Российской Федерации, лица без гражданства и иностранные граждане, физические лица, на которых в соответствии с законодательством возложена обязанность по воспитанию детей в возрасте от рождения до 7 лет (родители, опекуны или иные законные представители ребенка).</w:t>
      </w:r>
    </w:p>
    <w:p w:rsidR="00367A0F" w:rsidRDefault="00367A0F">
      <w:pPr>
        <w:pStyle w:val="ConsPlusNormal"/>
        <w:ind w:firstLine="540"/>
        <w:jc w:val="both"/>
      </w:pPr>
      <w:r>
        <w:t>Право на внеочередное, первоочередное предоставление места в образовательных организациях города Бузулука, реализующих основную образовательную программу дошкольного образования, устанавливается в соответствии с федеральным и региональным законодательством.</w:t>
      </w:r>
    </w:p>
    <w:p w:rsidR="00367A0F" w:rsidRDefault="00367A0F">
      <w:pPr>
        <w:pStyle w:val="ConsPlusNormal"/>
        <w:jc w:val="both"/>
      </w:pPr>
    </w:p>
    <w:p w:rsidR="00367A0F" w:rsidRDefault="00367A0F">
      <w:pPr>
        <w:pStyle w:val="ConsPlusNormal"/>
        <w:jc w:val="center"/>
        <w:outlineLvl w:val="2"/>
      </w:pPr>
      <w:r>
        <w:t>1.3. Требования к порядку информирования</w:t>
      </w:r>
    </w:p>
    <w:p w:rsidR="00367A0F" w:rsidRDefault="00367A0F">
      <w:pPr>
        <w:pStyle w:val="ConsPlusNormal"/>
        <w:jc w:val="center"/>
      </w:pPr>
      <w:r>
        <w:t>о предоставлении муниципальной услуги</w:t>
      </w:r>
    </w:p>
    <w:p w:rsidR="00367A0F" w:rsidRDefault="00367A0F">
      <w:pPr>
        <w:pStyle w:val="ConsPlusNormal"/>
        <w:jc w:val="both"/>
      </w:pPr>
    </w:p>
    <w:p w:rsidR="00367A0F" w:rsidRDefault="00367A0F">
      <w:pPr>
        <w:pStyle w:val="ConsPlusNormal"/>
        <w:ind w:firstLine="540"/>
        <w:jc w:val="both"/>
      </w:pPr>
      <w:r>
        <w:lastRenderedPageBreak/>
        <w:t>1.3.1. Информация о предоставлении муниципальной услуги является открытой и общедоступной.</w:t>
      </w:r>
    </w:p>
    <w:p w:rsidR="00367A0F" w:rsidRDefault="00367A0F">
      <w:pPr>
        <w:pStyle w:val="ConsPlusNormal"/>
        <w:ind w:firstLine="540"/>
        <w:jc w:val="both"/>
      </w:pPr>
      <w:r>
        <w:t>Заинтересованные лица получают информацию о предоставлении муниципальной услуги посредством личного обращения в Управление образования администрации города Бузулука (далее - Управление), в образовательные организации города Бузулука, реализующие основную образовательную программу дошкольного образования (далее - Учреждения, ДОО), а также с использованием телефонной связи, почтовой связи, электронной почты, сети "Интернет".</w:t>
      </w:r>
    </w:p>
    <w:p w:rsidR="00367A0F" w:rsidRDefault="00367A0F">
      <w:pPr>
        <w:pStyle w:val="ConsPlusNormal"/>
        <w:ind w:firstLine="540"/>
        <w:jc w:val="both"/>
      </w:pPr>
      <w:r>
        <w:t>Информация о муниципальной услуге размещается на Едином портале государственных и муниципальных услуг (функций) www.gosuslugi.ru и на Портале государственных услуг Оренбургской области www.pgu.orenburg-gov.ru (далее - Порталы).</w:t>
      </w:r>
    </w:p>
    <w:p w:rsidR="00367A0F" w:rsidRDefault="00367A0F">
      <w:pPr>
        <w:pStyle w:val="ConsPlusNormal"/>
        <w:ind w:firstLine="540"/>
        <w:jc w:val="both"/>
      </w:pPr>
      <w:r>
        <w:t>1.3.2. Основными требованиями к информированию заинтересованных лиц являются:</w:t>
      </w:r>
    </w:p>
    <w:p w:rsidR="00367A0F" w:rsidRDefault="00367A0F">
      <w:pPr>
        <w:pStyle w:val="ConsPlusNormal"/>
        <w:ind w:firstLine="540"/>
        <w:jc w:val="both"/>
      </w:pPr>
      <w:r>
        <w:t>- достоверность предоставления информации о процедуре предоставления муниципальной услуги;</w:t>
      </w:r>
    </w:p>
    <w:p w:rsidR="00367A0F" w:rsidRDefault="00367A0F">
      <w:pPr>
        <w:pStyle w:val="ConsPlusNormal"/>
        <w:ind w:firstLine="540"/>
        <w:jc w:val="both"/>
      </w:pPr>
      <w:r>
        <w:t>- четкость в изложении информации о процедуре предоставления муниципальной услуги;</w:t>
      </w:r>
    </w:p>
    <w:p w:rsidR="00367A0F" w:rsidRDefault="00367A0F">
      <w:pPr>
        <w:pStyle w:val="ConsPlusNormal"/>
        <w:ind w:firstLine="540"/>
        <w:jc w:val="both"/>
      </w:pPr>
      <w:r>
        <w:t>- полнота информации о процедуре предоставления муниципальной услуги;</w:t>
      </w:r>
    </w:p>
    <w:p w:rsidR="00367A0F" w:rsidRDefault="00367A0F">
      <w:pPr>
        <w:pStyle w:val="ConsPlusNormal"/>
        <w:ind w:firstLine="540"/>
        <w:jc w:val="both"/>
      </w:pPr>
      <w:r>
        <w:t>- наглядность форм предоставляемой информации о процедуре предоставления муниципальной услуги;</w:t>
      </w:r>
    </w:p>
    <w:p w:rsidR="00367A0F" w:rsidRDefault="00367A0F">
      <w:pPr>
        <w:pStyle w:val="ConsPlusNormal"/>
        <w:ind w:firstLine="540"/>
        <w:jc w:val="both"/>
      </w:pPr>
      <w:r>
        <w:t>- удобство и доступность получения информации о процедуре предоставления муниципальной услуги;</w:t>
      </w:r>
    </w:p>
    <w:p w:rsidR="00367A0F" w:rsidRDefault="00367A0F">
      <w:pPr>
        <w:pStyle w:val="ConsPlusNormal"/>
        <w:ind w:firstLine="540"/>
        <w:jc w:val="both"/>
      </w:pPr>
      <w:r>
        <w:t>- оперативность предоставления информации о процедуре предоставления муниципальной услуги.</w:t>
      </w:r>
    </w:p>
    <w:p w:rsidR="00367A0F" w:rsidRDefault="00367A0F">
      <w:pPr>
        <w:pStyle w:val="ConsPlusNormal"/>
        <w:ind w:firstLine="540"/>
        <w:jc w:val="both"/>
      </w:pPr>
      <w:r>
        <w:t>1.3.3. Информация о порядке предоставления муниципальной услуги предоставляется:</w:t>
      </w:r>
    </w:p>
    <w:p w:rsidR="00367A0F" w:rsidRDefault="00367A0F">
      <w:pPr>
        <w:pStyle w:val="ConsPlusNormal"/>
        <w:ind w:firstLine="540"/>
        <w:jc w:val="both"/>
      </w:pPr>
      <w:bookmarkStart w:id="1" w:name="P75"/>
      <w:bookmarkEnd w:id="1"/>
      <w:r>
        <w:t>1.3.3.1. Управлением:</w:t>
      </w:r>
    </w:p>
    <w:p w:rsidR="00367A0F" w:rsidRDefault="00367A0F">
      <w:pPr>
        <w:pStyle w:val="ConsPlusNormal"/>
        <w:ind w:firstLine="540"/>
        <w:jc w:val="both"/>
      </w:pPr>
      <w:r>
        <w:t>- по адресу: 461040, г. Бузулук, ул. 1 Линия, дом 26;</w:t>
      </w:r>
    </w:p>
    <w:p w:rsidR="00367A0F" w:rsidRDefault="00367A0F">
      <w:pPr>
        <w:pStyle w:val="ConsPlusNormal"/>
        <w:ind w:firstLine="540"/>
        <w:jc w:val="both"/>
      </w:pPr>
      <w:r>
        <w:t>- по телефону:</w:t>
      </w:r>
    </w:p>
    <w:p w:rsidR="00367A0F" w:rsidRDefault="00367A0F">
      <w:pPr>
        <w:pStyle w:val="ConsPlusNormal"/>
        <w:ind w:firstLine="540"/>
        <w:jc w:val="both"/>
      </w:pPr>
      <w:r>
        <w:t>8 (35342) 2-19-76 - приемная; 8 (35342) 2-57-65 - заместитель начальника Управления; 8 (35342) 5-52-50 - методист муниципального казенного учреждения города Бузулука "Центр развития образования" (далее - сотрудники Управления); факс - 8 (35342) 2-19-76;</w:t>
      </w:r>
    </w:p>
    <w:p w:rsidR="00367A0F" w:rsidRDefault="00367A0F">
      <w:pPr>
        <w:pStyle w:val="ConsPlusNormal"/>
        <w:ind w:firstLine="540"/>
        <w:jc w:val="both"/>
      </w:pPr>
      <w:r>
        <w:t>- по электронному адресу: 56ouo02@obraz-orenburg.ru;</w:t>
      </w:r>
    </w:p>
    <w:p w:rsidR="00367A0F" w:rsidRDefault="00367A0F">
      <w:pPr>
        <w:pStyle w:val="ConsPlusNormal"/>
        <w:ind w:firstLine="540"/>
        <w:jc w:val="both"/>
      </w:pPr>
      <w:r>
        <w:t>- на официальном сайте Управления: www.rc-buzuluk.ru;</w:t>
      </w:r>
    </w:p>
    <w:p w:rsidR="00367A0F" w:rsidRDefault="00367A0F">
      <w:pPr>
        <w:pStyle w:val="ConsPlusNormal"/>
        <w:ind w:firstLine="540"/>
        <w:jc w:val="both"/>
      </w:pPr>
      <w:r>
        <w:t>- на официальном сайте администрации города Бузулука: www.бузулук.рф;</w:t>
      </w:r>
    </w:p>
    <w:p w:rsidR="00367A0F" w:rsidRDefault="00367A0F">
      <w:pPr>
        <w:pStyle w:val="ConsPlusNormal"/>
        <w:ind w:firstLine="540"/>
        <w:jc w:val="both"/>
      </w:pPr>
      <w:r>
        <w:t>- на Порталах.</w:t>
      </w:r>
    </w:p>
    <w:p w:rsidR="00367A0F" w:rsidRDefault="00367A0F">
      <w:pPr>
        <w:pStyle w:val="ConsPlusNormal"/>
        <w:ind w:firstLine="540"/>
        <w:jc w:val="both"/>
      </w:pPr>
      <w:r>
        <w:t>График работы Управления:</w:t>
      </w:r>
    </w:p>
    <w:p w:rsidR="00367A0F" w:rsidRDefault="00367A0F">
      <w:pPr>
        <w:pStyle w:val="ConsPlusNormal"/>
        <w:ind w:firstLine="540"/>
        <w:jc w:val="both"/>
      </w:pPr>
      <w:r>
        <w:t>понедельник - пятница: с 8.00 до 17.00;</w:t>
      </w:r>
    </w:p>
    <w:p w:rsidR="00367A0F" w:rsidRDefault="00367A0F">
      <w:pPr>
        <w:pStyle w:val="ConsPlusNormal"/>
        <w:ind w:firstLine="540"/>
        <w:jc w:val="both"/>
      </w:pPr>
      <w:r>
        <w:t>обеденный перерыв с 13.00 до 14.00;</w:t>
      </w:r>
    </w:p>
    <w:p w:rsidR="00367A0F" w:rsidRDefault="00367A0F">
      <w:pPr>
        <w:pStyle w:val="ConsPlusNormal"/>
        <w:ind w:firstLine="540"/>
        <w:jc w:val="both"/>
      </w:pPr>
      <w:r>
        <w:t>выходные дни - суббота, воскресенье.</w:t>
      </w:r>
    </w:p>
    <w:p w:rsidR="00367A0F" w:rsidRDefault="00367A0F">
      <w:pPr>
        <w:pStyle w:val="ConsPlusNormal"/>
        <w:ind w:firstLine="540"/>
        <w:jc w:val="both"/>
      </w:pPr>
      <w:r>
        <w:t>Приемные дни:</w:t>
      </w:r>
    </w:p>
    <w:p w:rsidR="00367A0F" w:rsidRDefault="00367A0F">
      <w:pPr>
        <w:pStyle w:val="ConsPlusNormal"/>
        <w:ind w:firstLine="540"/>
        <w:jc w:val="both"/>
      </w:pPr>
      <w:r>
        <w:t>- начальника Управления: вторник с 15.00 до 17.00;</w:t>
      </w:r>
    </w:p>
    <w:p w:rsidR="00367A0F" w:rsidRDefault="00367A0F">
      <w:pPr>
        <w:pStyle w:val="ConsPlusNormal"/>
        <w:ind w:firstLine="540"/>
        <w:jc w:val="both"/>
      </w:pPr>
      <w:r>
        <w:t>- заместителя начальника Управления: вторник, четверг: с 14.00 до 16.00.</w:t>
      </w:r>
    </w:p>
    <w:p w:rsidR="00367A0F" w:rsidRDefault="00367A0F">
      <w:pPr>
        <w:pStyle w:val="ConsPlusNormal"/>
        <w:ind w:firstLine="540"/>
        <w:jc w:val="both"/>
      </w:pPr>
      <w:bookmarkStart w:id="2" w:name="P90"/>
      <w:bookmarkEnd w:id="2"/>
      <w:r>
        <w:t>1.3.3.2. Образовательными организациями города Бузулука, реализующими программы дошкольного образования:</w:t>
      </w:r>
    </w:p>
    <w:p w:rsidR="00367A0F" w:rsidRDefault="00367A0F">
      <w:pPr>
        <w:pStyle w:val="ConsPlusNormal"/>
        <w:ind w:firstLine="540"/>
        <w:jc w:val="both"/>
      </w:pPr>
      <w:r>
        <w:t>график работы Учреждений:</w:t>
      </w:r>
    </w:p>
    <w:p w:rsidR="00367A0F" w:rsidRDefault="00367A0F">
      <w:pPr>
        <w:pStyle w:val="ConsPlusNormal"/>
        <w:ind w:firstLine="540"/>
        <w:jc w:val="both"/>
      </w:pPr>
      <w:r>
        <w:t>понедельник - пятница: с 7.30 до 19.30;</w:t>
      </w:r>
    </w:p>
    <w:p w:rsidR="00367A0F" w:rsidRDefault="00367A0F">
      <w:pPr>
        <w:pStyle w:val="ConsPlusNormal"/>
        <w:ind w:firstLine="540"/>
        <w:jc w:val="both"/>
      </w:pPr>
      <w:r>
        <w:t>выходные дни - суббота, воскресенье.</w:t>
      </w:r>
    </w:p>
    <w:p w:rsidR="00367A0F" w:rsidRDefault="00367A0F">
      <w:pPr>
        <w:pStyle w:val="ConsPlusNormal"/>
        <w:ind w:firstLine="540"/>
        <w:jc w:val="both"/>
      </w:pPr>
      <w:r>
        <w:t xml:space="preserve">Информация о месте нахождения, справочные телефоны, адреса официальных сайтов, адреса электронной почты Учреждений указаны в </w:t>
      </w:r>
      <w:hyperlink w:anchor="P510" w:history="1">
        <w:r>
          <w:rPr>
            <w:color w:val="0000FF"/>
          </w:rPr>
          <w:t>приложении N 1</w:t>
        </w:r>
      </w:hyperlink>
      <w:r>
        <w:t xml:space="preserve"> к настоящему регламенту.</w:t>
      </w:r>
    </w:p>
    <w:p w:rsidR="00367A0F" w:rsidRDefault="00367A0F">
      <w:pPr>
        <w:pStyle w:val="ConsPlusNormal"/>
        <w:ind w:firstLine="540"/>
        <w:jc w:val="both"/>
      </w:pPr>
      <w:r>
        <w:t>1.3.4. Информирование о предоставлении муниципальной услуги осуществляется сотрудниками Управления, руководителями Учреждений.</w:t>
      </w:r>
    </w:p>
    <w:p w:rsidR="00367A0F" w:rsidRDefault="00367A0F">
      <w:pPr>
        <w:pStyle w:val="ConsPlusNormal"/>
        <w:ind w:firstLine="540"/>
        <w:jc w:val="both"/>
      </w:pPr>
      <w:r>
        <w:t>1.3.5. Перечень организаций, участвующих в предоставлении муниципальной услуги:</w:t>
      </w:r>
    </w:p>
    <w:p w:rsidR="00367A0F" w:rsidRDefault="00367A0F">
      <w:pPr>
        <w:pStyle w:val="ConsPlusNormal"/>
        <w:ind w:firstLine="540"/>
        <w:jc w:val="both"/>
      </w:pPr>
      <w:r>
        <w:t>1.3.5.1. Государственное бюджетное учреждение здравоохранения "Городская больница" города Бузулука (далее - ГБУЗ "ГБ" г. Бузулука):</w:t>
      </w:r>
    </w:p>
    <w:p w:rsidR="00367A0F" w:rsidRDefault="00367A0F">
      <w:pPr>
        <w:pStyle w:val="ConsPlusNormal"/>
        <w:ind w:firstLine="540"/>
        <w:jc w:val="both"/>
      </w:pPr>
      <w:r>
        <w:t>адрес: г. Бузулук, ул. М. Горького, 63;</w:t>
      </w:r>
    </w:p>
    <w:p w:rsidR="00367A0F" w:rsidRDefault="00367A0F">
      <w:pPr>
        <w:pStyle w:val="ConsPlusNormal"/>
        <w:ind w:firstLine="540"/>
        <w:jc w:val="both"/>
      </w:pPr>
      <w:r>
        <w:t>телефоны:</w:t>
      </w:r>
    </w:p>
    <w:p w:rsidR="00367A0F" w:rsidRDefault="00367A0F">
      <w:pPr>
        <w:pStyle w:val="ConsPlusNormal"/>
        <w:ind w:firstLine="540"/>
        <w:jc w:val="both"/>
      </w:pPr>
      <w:r>
        <w:t>8 (35342) 2-23-87 - регистратура;</w:t>
      </w:r>
    </w:p>
    <w:p w:rsidR="00367A0F" w:rsidRDefault="00367A0F">
      <w:pPr>
        <w:pStyle w:val="ConsPlusNormal"/>
        <w:ind w:firstLine="540"/>
        <w:jc w:val="both"/>
      </w:pPr>
      <w:r>
        <w:lastRenderedPageBreak/>
        <w:t>8 (35342) 2-27-88 - заведующий детской поликлиникой;</w:t>
      </w:r>
    </w:p>
    <w:p w:rsidR="00367A0F" w:rsidRDefault="00367A0F">
      <w:pPr>
        <w:pStyle w:val="ConsPlusNormal"/>
        <w:ind w:firstLine="540"/>
        <w:jc w:val="both"/>
      </w:pPr>
      <w:r>
        <w:t>8 (35342) 5-21-98 - заведующий дошкольно-школьным отделением;</w:t>
      </w:r>
    </w:p>
    <w:p w:rsidR="00367A0F" w:rsidRDefault="00367A0F">
      <w:pPr>
        <w:pStyle w:val="ConsPlusNormal"/>
        <w:ind w:firstLine="540"/>
        <w:jc w:val="both"/>
      </w:pPr>
      <w:r>
        <w:t>электронный адрес: www.buzuluk_pediatr@mail.ru;</w:t>
      </w:r>
    </w:p>
    <w:p w:rsidR="00367A0F" w:rsidRDefault="00367A0F">
      <w:pPr>
        <w:pStyle w:val="ConsPlusNormal"/>
        <w:ind w:firstLine="540"/>
        <w:jc w:val="both"/>
      </w:pPr>
      <w:r>
        <w:t>официальный сайт: www.gbb56.ru.</w:t>
      </w:r>
    </w:p>
    <w:p w:rsidR="00367A0F" w:rsidRDefault="00367A0F">
      <w:pPr>
        <w:pStyle w:val="ConsPlusNormal"/>
        <w:ind w:firstLine="540"/>
        <w:jc w:val="both"/>
      </w:pPr>
      <w:r>
        <w:t>График работы:</w:t>
      </w:r>
    </w:p>
    <w:p w:rsidR="00367A0F" w:rsidRDefault="00367A0F">
      <w:pPr>
        <w:pStyle w:val="ConsPlusNormal"/>
        <w:ind w:firstLine="540"/>
        <w:jc w:val="both"/>
      </w:pPr>
      <w:r>
        <w:t>понедельник - пятница: с 8.00 до 17.00;</w:t>
      </w:r>
    </w:p>
    <w:p w:rsidR="00367A0F" w:rsidRDefault="00367A0F">
      <w:pPr>
        <w:pStyle w:val="ConsPlusNormal"/>
        <w:ind w:firstLine="540"/>
        <w:jc w:val="both"/>
      </w:pPr>
      <w:r>
        <w:t>суббота: с 9.00 до 12.00;</w:t>
      </w:r>
    </w:p>
    <w:p w:rsidR="00367A0F" w:rsidRDefault="00367A0F">
      <w:pPr>
        <w:pStyle w:val="ConsPlusNormal"/>
        <w:ind w:firstLine="540"/>
        <w:jc w:val="both"/>
      </w:pPr>
      <w:r>
        <w:t>обеденный перерыв: с 13.00 до 14.00;</w:t>
      </w:r>
    </w:p>
    <w:p w:rsidR="00367A0F" w:rsidRDefault="00367A0F">
      <w:pPr>
        <w:pStyle w:val="ConsPlusNormal"/>
        <w:ind w:firstLine="540"/>
        <w:jc w:val="both"/>
      </w:pPr>
      <w:r>
        <w:t>выходные дни: суббота, воскресенье.</w:t>
      </w:r>
    </w:p>
    <w:p w:rsidR="00367A0F" w:rsidRDefault="00367A0F">
      <w:pPr>
        <w:pStyle w:val="ConsPlusNormal"/>
        <w:ind w:firstLine="540"/>
        <w:jc w:val="both"/>
      </w:pPr>
      <w:r>
        <w:t>1.3.5.2. Государственное автономное учреждение здравоохранения "Городская больница N 1" города Бузулука (далее - ГАУЗ "ГБ N 1" г. Бузулука):</w:t>
      </w:r>
    </w:p>
    <w:p w:rsidR="00367A0F" w:rsidRDefault="00367A0F">
      <w:pPr>
        <w:pStyle w:val="ConsPlusNormal"/>
        <w:ind w:firstLine="540"/>
        <w:jc w:val="both"/>
      </w:pPr>
      <w:r>
        <w:t>адрес: г. Бузулук, 4 микрорайон, 42;</w:t>
      </w:r>
    </w:p>
    <w:p w:rsidR="00367A0F" w:rsidRDefault="00367A0F">
      <w:pPr>
        <w:pStyle w:val="ConsPlusNormal"/>
        <w:ind w:firstLine="540"/>
        <w:jc w:val="both"/>
      </w:pPr>
      <w:r>
        <w:t>телефоны:</w:t>
      </w:r>
    </w:p>
    <w:p w:rsidR="00367A0F" w:rsidRDefault="00367A0F">
      <w:pPr>
        <w:pStyle w:val="ConsPlusNormal"/>
        <w:ind w:firstLine="540"/>
        <w:jc w:val="both"/>
      </w:pPr>
      <w:r>
        <w:t>8 (35342) 7-66-83 - регистратура;</w:t>
      </w:r>
    </w:p>
    <w:p w:rsidR="00367A0F" w:rsidRDefault="00367A0F">
      <w:pPr>
        <w:pStyle w:val="ConsPlusNormal"/>
        <w:ind w:firstLine="540"/>
        <w:jc w:val="both"/>
      </w:pPr>
      <w:r>
        <w:t>8 (35342) 5-78-06 - заведующий детской поликлиникой;</w:t>
      </w:r>
    </w:p>
    <w:p w:rsidR="00367A0F" w:rsidRDefault="00367A0F">
      <w:pPr>
        <w:pStyle w:val="ConsPlusNormal"/>
        <w:ind w:firstLine="540"/>
        <w:jc w:val="both"/>
      </w:pPr>
      <w:r>
        <w:t>электронный адрес: dmyzgb@yandex.ru;</w:t>
      </w:r>
    </w:p>
    <w:p w:rsidR="00367A0F" w:rsidRDefault="00367A0F">
      <w:pPr>
        <w:pStyle w:val="ConsPlusNormal"/>
        <w:ind w:firstLine="540"/>
        <w:jc w:val="both"/>
      </w:pPr>
      <w:r>
        <w:t>официальный сайт: www.gb1-buzuluk.ru.</w:t>
      </w:r>
    </w:p>
    <w:p w:rsidR="00367A0F" w:rsidRDefault="00367A0F">
      <w:pPr>
        <w:pStyle w:val="ConsPlusNormal"/>
        <w:ind w:firstLine="540"/>
        <w:jc w:val="both"/>
      </w:pPr>
      <w:r>
        <w:t>График работы:</w:t>
      </w:r>
    </w:p>
    <w:p w:rsidR="00367A0F" w:rsidRDefault="00367A0F">
      <w:pPr>
        <w:pStyle w:val="ConsPlusNormal"/>
        <w:ind w:firstLine="540"/>
        <w:jc w:val="both"/>
      </w:pPr>
      <w:r>
        <w:t>понедельник - пятница: с 8.00 до 17.00;</w:t>
      </w:r>
    </w:p>
    <w:p w:rsidR="00367A0F" w:rsidRDefault="00367A0F">
      <w:pPr>
        <w:pStyle w:val="ConsPlusNormal"/>
        <w:ind w:firstLine="540"/>
        <w:jc w:val="both"/>
      </w:pPr>
      <w:r>
        <w:t>суббота: с 9.00 до 12.00;</w:t>
      </w:r>
    </w:p>
    <w:p w:rsidR="00367A0F" w:rsidRDefault="00367A0F">
      <w:pPr>
        <w:pStyle w:val="ConsPlusNormal"/>
        <w:ind w:firstLine="540"/>
        <w:jc w:val="both"/>
      </w:pPr>
      <w:r>
        <w:t>обеденный перерыв: с 13.00 до 14.00;</w:t>
      </w:r>
    </w:p>
    <w:p w:rsidR="00367A0F" w:rsidRDefault="00367A0F">
      <w:pPr>
        <w:pStyle w:val="ConsPlusNormal"/>
        <w:ind w:firstLine="540"/>
        <w:jc w:val="both"/>
      </w:pPr>
      <w:r>
        <w:t>выходные дни: суббота, воскресенье.</w:t>
      </w:r>
    </w:p>
    <w:p w:rsidR="00367A0F" w:rsidRDefault="00367A0F">
      <w:pPr>
        <w:pStyle w:val="ConsPlusNormal"/>
        <w:ind w:firstLine="540"/>
        <w:jc w:val="both"/>
      </w:pPr>
      <w:r>
        <w:t>1.3.5.3. Психолого-медико-педагогическая комиссия города Бузулука (далее - ПМПК):</w:t>
      </w:r>
    </w:p>
    <w:p w:rsidR="00367A0F" w:rsidRDefault="00367A0F">
      <w:pPr>
        <w:pStyle w:val="ConsPlusNormal"/>
        <w:ind w:firstLine="540"/>
        <w:jc w:val="both"/>
      </w:pPr>
      <w:r>
        <w:t>адрес: г. Бузулук, 2 микрорайон, 17;</w:t>
      </w:r>
    </w:p>
    <w:p w:rsidR="00367A0F" w:rsidRDefault="00367A0F">
      <w:pPr>
        <w:pStyle w:val="ConsPlusNormal"/>
        <w:ind w:firstLine="540"/>
        <w:jc w:val="both"/>
      </w:pPr>
      <w:r>
        <w:t>телефон: 8 (35342) 4-36-10;</w:t>
      </w:r>
    </w:p>
    <w:p w:rsidR="00367A0F" w:rsidRDefault="00367A0F">
      <w:pPr>
        <w:pStyle w:val="ConsPlusNormal"/>
        <w:ind w:firstLine="540"/>
        <w:jc w:val="both"/>
      </w:pPr>
      <w:r>
        <w:t>электронный адрес: psycholog_center@mail.ru;</w:t>
      </w:r>
    </w:p>
    <w:p w:rsidR="00367A0F" w:rsidRDefault="00367A0F">
      <w:pPr>
        <w:pStyle w:val="ConsPlusNormal"/>
        <w:ind w:firstLine="540"/>
        <w:jc w:val="both"/>
      </w:pPr>
      <w:r>
        <w:t>график работы:</w:t>
      </w:r>
    </w:p>
    <w:p w:rsidR="00367A0F" w:rsidRDefault="00367A0F">
      <w:pPr>
        <w:pStyle w:val="ConsPlusNormal"/>
        <w:ind w:firstLine="540"/>
        <w:jc w:val="both"/>
      </w:pPr>
      <w:r>
        <w:t>среда с 10.00 до 13.00,</w:t>
      </w:r>
    </w:p>
    <w:p w:rsidR="00367A0F" w:rsidRDefault="00367A0F">
      <w:pPr>
        <w:pStyle w:val="ConsPlusNormal"/>
        <w:ind w:firstLine="540"/>
        <w:jc w:val="both"/>
      </w:pPr>
      <w:r>
        <w:t>пятница с 14.30 до 17.00.</w:t>
      </w:r>
    </w:p>
    <w:p w:rsidR="00367A0F" w:rsidRDefault="00367A0F">
      <w:pPr>
        <w:pStyle w:val="ConsPlusNormal"/>
        <w:ind w:firstLine="540"/>
        <w:jc w:val="both"/>
      </w:pPr>
      <w:r>
        <w:t>1.3.6. Информирование о предоставлении муниципальной услуги включает в себя следующие сведения:</w:t>
      </w:r>
    </w:p>
    <w:p w:rsidR="00367A0F" w:rsidRDefault="00367A0F">
      <w:pPr>
        <w:pStyle w:val="ConsPlusNormal"/>
        <w:ind w:firstLine="540"/>
        <w:jc w:val="both"/>
      </w:pPr>
      <w:r>
        <w:t xml:space="preserve">- о правовых основаниях для предоставления муниципальной услуги (наименование, номер, дата принятия нормативного правового акта) - </w:t>
      </w:r>
      <w:hyperlink w:anchor="P206" w:history="1">
        <w:r>
          <w:rPr>
            <w:color w:val="0000FF"/>
          </w:rPr>
          <w:t>пункт 2.5</w:t>
        </w:r>
      </w:hyperlink>
      <w:r>
        <w:t xml:space="preserve"> настоящего регламента;</w:t>
      </w:r>
    </w:p>
    <w:p w:rsidR="00367A0F" w:rsidRDefault="00367A0F">
      <w:pPr>
        <w:pStyle w:val="ConsPlusNormal"/>
        <w:ind w:firstLine="540"/>
        <w:jc w:val="both"/>
      </w:pPr>
      <w:r>
        <w:t xml:space="preserve">- о графике (режиме приема заявителей) Управления, Учреждений - </w:t>
      </w:r>
      <w:hyperlink w:anchor="P75" w:history="1">
        <w:r>
          <w:rPr>
            <w:color w:val="0000FF"/>
          </w:rPr>
          <w:t>пункты 1.3.3.1</w:t>
        </w:r>
      </w:hyperlink>
      <w:r>
        <w:t xml:space="preserve">, </w:t>
      </w:r>
      <w:hyperlink w:anchor="P90" w:history="1">
        <w:r>
          <w:rPr>
            <w:color w:val="0000FF"/>
          </w:rPr>
          <w:t>1.3.3.2</w:t>
        </w:r>
      </w:hyperlink>
      <w:r>
        <w:t xml:space="preserve"> настоящего регламента;</w:t>
      </w:r>
    </w:p>
    <w:p w:rsidR="00367A0F" w:rsidRDefault="00367A0F">
      <w:pPr>
        <w:pStyle w:val="ConsPlusNormal"/>
        <w:ind w:firstLine="540"/>
        <w:jc w:val="both"/>
      </w:pPr>
      <w:r>
        <w:t>- о категории заявителей муниципальной услуги и требованиях к ним;</w:t>
      </w:r>
    </w:p>
    <w:p w:rsidR="00367A0F" w:rsidRDefault="00367A0F">
      <w:pPr>
        <w:pStyle w:val="ConsPlusNormal"/>
        <w:ind w:firstLine="540"/>
        <w:jc w:val="both"/>
      </w:pPr>
      <w:r>
        <w:t>- о порядке, сроках и условиях предоставления муниципальной услуги;</w:t>
      </w:r>
    </w:p>
    <w:p w:rsidR="00367A0F" w:rsidRDefault="00367A0F">
      <w:pPr>
        <w:pStyle w:val="ConsPlusNormal"/>
        <w:ind w:firstLine="540"/>
        <w:jc w:val="both"/>
      </w:pPr>
      <w:r>
        <w:t>- о перечне необходимых документов для предоставления муниципальной услуги;</w:t>
      </w:r>
    </w:p>
    <w:p w:rsidR="00367A0F" w:rsidRDefault="00367A0F">
      <w:pPr>
        <w:pStyle w:val="ConsPlusNormal"/>
        <w:ind w:firstLine="540"/>
        <w:jc w:val="both"/>
      </w:pPr>
      <w:r>
        <w:t>- об источниках получения документов, необходимых для предоставления муниципальной услуги;</w:t>
      </w:r>
    </w:p>
    <w:p w:rsidR="00367A0F" w:rsidRDefault="00367A0F">
      <w:pPr>
        <w:pStyle w:val="ConsPlusNormal"/>
        <w:ind w:firstLine="540"/>
        <w:jc w:val="both"/>
      </w:pPr>
      <w:r>
        <w:t>- об основаниях отказа в приеме документов, необходимых для предоставления муниципальной услуги;</w:t>
      </w:r>
    </w:p>
    <w:p w:rsidR="00367A0F" w:rsidRDefault="00367A0F">
      <w:pPr>
        <w:pStyle w:val="ConsPlusNormal"/>
        <w:ind w:firstLine="540"/>
        <w:jc w:val="both"/>
      </w:pPr>
      <w:r>
        <w:t>- об основаниях отказа в предоставлении муниципальной услуги;</w:t>
      </w:r>
    </w:p>
    <w:p w:rsidR="00367A0F" w:rsidRDefault="00367A0F">
      <w:pPr>
        <w:pStyle w:val="ConsPlusNormal"/>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367A0F" w:rsidRDefault="00367A0F">
      <w:pPr>
        <w:pStyle w:val="ConsPlusNormal"/>
        <w:ind w:firstLine="540"/>
        <w:jc w:val="both"/>
      </w:pPr>
      <w:r>
        <w:t>1.3.7. Время информирования при личном обращении заявителя и при ответах на телефонные звонки составляет не более 15 минут.</w:t>
      </w:r>
    </w:p>
    <w:p w:rsidR="00367A0F" w:rsidRDefault="00367A0F">
      <w:pPr>
        <w:pStyle w:val="ConsPlusNormal"/>
        <w:ind w:firstLine="540"/>
        <w:jc w:val="both"/>
      </w:pPr>
      <w:r>
        <w:t>1.3.8. При ответах на телефонные звонки и личные обращения сотрудники Управления, работники Учреждений подробно и в вежливой (корректной) форме информируют обратившихся о порядке предоставления муниципальной услуги.</w:t>
      </w:r>
    </w:p>
    <w:p w:rsidR="00367A0F" w:rsidRDefault="00367A0F">
      <w:pPr>
        <w:pStyle w:val="ConsPlusNormal"/>
        <w:ind w:firstLine="540"/>
        <w:jc w:val="both"/>
      </w:pPr>
      <w:r>
        <w:t>Ответ на телефонный звонок начинается с информации о наименовании органа, в который поступил звонок, фамилии, имени, отчестве и должности сотрудников Управления, работников Учреждений, принявших звонок.</w:t>
      </w:r>
    </w:p>
    <w:p w:rsidR="00367A0F" w:rsidRDefault="00367A0F">
      <w:pPr>
        <w:pStyle w:val="ConsPlusNormal"/>
        <w:ind w:firstLine="540"/>
        <w:jc w:val="both"/>
      </w:pPr>
      <w:r>
        <w:t xml:space="preserve">При невозможности сотрудников Управления, работников Учреждений, принявших звонок, </w:t>
      </w:r>
      <w:r>
        <w:lastRenderedPageBreak/>
        <w:t>самостоятельно ответить на поставленные вопросы, телефонный звонок переводится на другого сотрудника или обратившемуся гражданину сообщается телефонный номер, по которому предоставляется необходимая информация.</w:t>
      </w:r>
    </w:p>
    <w:p w:rsidR="00367A0F" w:rsidRDefault="00367A0F">
      <w:pPr>
        <w:pStyle w:val="ConsPlusNormal"/>
        <w:ind w:firstLine="540"/>
        <w:jc w:val="both"/>
      </w:pPr>
      <w:r>
        <w:t xml:space="preserve">1.3.9. Информация о предоставлении муниципальной услуги размещается на официальном сайте Управления, Учреждений и информационном стенде в здании Управления, расположенном по адресу: 461040, г. Бузулук, ул. 1 Линия, 26, и в зданиях Учреждений по адресам, указанным в </w:t>
      </w:r>
      <w:hyperlink w:anchor="P510" w:history="1">
        <w:r>
          <w:rPr>
            <w:color w:val="0000FF"/>
          </w:rPr>
          <w:t>приложении N 1</w:t>
        </w:r>
      </w:hyperlink>
      <w:r>
        <w:t xml:space="preserve"> к настоящему регламенту.</w:t>
      </w:r>
    </w:p>
    <w:p w:rsidR="00367A0F" w:rsidRDefault="00367A0F">
      <w:pPr>
        <w:pStyle w:val="ConsPlusNormal"/>
        <w:ind w:firstLine="540"/>
        <w:jc w:val="both"/>
      </w:pPr>
      <w:r>
        <w:t>1.3.10. На официальном сайте Управления, Учреждений и информационном стенде содержится следующая информация:</w:t>
      </w:r>
    </w:p>
    <w:p w:rsidR="00367A0F" w:rsidRDefault="00367A0F">
      <w:pPr>
        <w:pStyle w:val="ConsPlusNormal"/>
        <w:ind w:firstLine="540"/>
        <w:jc w:val="both"/>
      </w:pPr>
      <w:r>
        <w:t>- наименование муниципальной услуги;</w:t>
      </w:r>
    </w:p>
    <w:p w:rsidR="00367A0F" w:rsidRDefault="00367A0F">
      <w:pPr>
        <w:pStyle w:val="ConsPlusNormal"/>
        <w:ind w:firstLine="540"/>
        <w:jc w:val="both"/>
      </w:pPr>
      <w:r>
        <w:t>- местонахождение, график работы, номера телефонов, адреса официальных сайтов и электронные адреса Управления, Учреждений;</w:t>
      </w:r>
    </w:p>
    <w:p w:rsidR="00367A0F" w:rsidRDefault="00367A0F">
      <w:pPr>
        <w:pStyle w:val="ConsPlusNormal"/>
        <w:ind w:firstLine="540"/>
        <w:jc w:val="both"/>
      </w:pPr>
      <w:r>
        <w:t>- категория заявителей, в отношении которых предоставляется муниципальная услуга;</w:t>
      </w:r>
    </w:p>
    <w:p w:rsidR="00367A0F" w:rsidRDefault="00367A0F">
      <w:pPr>
        <w:pStyle w:val="ConsPlusNormal"/>
        <w:ind w:firstLine="540"/>
        <w:jc w:val="both"/>
      </w:pPr>
      <w:r>
        <w:t xml:space="preserve">- текст настоящего регламента с </w:t>
      </w:r>
      <w:hyperlink w:anchor="P510" w:history="1">
        <w:r>
          <w:rPr>
            <w:color w:val="0000FF"/>
          </w:rPr>
          <w:t>приложениями</w:t>
        </w:r>
      </w:hyperlink>
      <w:r>
        <w:t>;</w:t>
      </w:r>
    </w:p>
    <w:p w:rsidR="00367A0F" w:rsidRDefault="00367A0F">
      <w:pPr>
        <w:pStyle w:val="ConsPlusNormal"/>
        <w:ind w:firstLine="540"/>
        <w:jc w:val="both"/>
      </w:pPr>
      <w:r>
        <w:t xml:space="preserve">- </w:t>
      </w:r>
      <w:hyperlink w:anchor="P1066" w:history="1">
        <w:r>
          <w:rPr>
            <w:color w:val="0000FF"/>
          </w:rPr>
          <w:t>блок-схема</w:t>
        </w:r>
      </w:hyperlink>
      <w:r>
        <w:t xml:space="preserve"> и краткое описание порядка предоставления муниципальной услуги;</w:t>
      </w:r>
    </w:p>
    <w:p w:rsidR="00367A0F" w:rsidRDefault="00367A0F">
      <w:pPr>
        <w:pStyle w:val="ConsPlusNormal"/>
        <w:ind w:firstLine="540"/>
        <w:jc w:val="both"/>
      </w:pPr>
      <w:r>
        <w:t>- извлечения из законодательных и иных актов, содержащих нормы, регулирующие деятельность по предоставлению муниципальной услуги;</w:t>
      </w:r>
    </w:p>
    <w:p w:rsidR="00367A0F" w:rsidRDefault="00367A0F">
      <w:pPr>
        <w:pStyle w:val="ConsPlusNormal"/>
        <w:ind w:firstLine="540"/>
        <w:jc w:val="both"/>
      </w:pPr>
      <w:r>
        <w:t>- информация о перечне услуг, которые являются необходимыми и обязательными для предоставления муниципальной услуги.</w:t>
      </w:r>
    </w:p>
    <w:p w:rsidR="00367A0F" w:rsidRDefault="00367A0F">
      <w:pPr>
        <w:pStyle w:val="ConsPlusNormal"/>
        <w:ind w:firstLine="540"/>
        <w:jc w:val="both"/>
      </w:pPr>
      <w:r>
        <w:t>1.3.11.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по телефону, электронной почте или лично, на Порталах. Заявителю предоставляются сведения о том, на каком этапе (в процессе выполнения какой административной процедуры) находится его заявка.</w:t>
      </w:r>
    </w:p>
    <w:p w:rsidR="00367A0F" w:rsidRDefault="00367A0F">
      <w:pPr>
        <w:pStyle w:val="ConsPlusNormal"/>
        <w:jc w:val="both"/>
      </w:pPr>
    </w:p>
    <w:p w:rsidR="00367A0F" w:rsidRDefault="00367A0F">
      <w:pPr>
        <w:pStyle w:val="ConsPlusNormal"/>
        <w:jc w:val="center"/>
        <w:outlineLvl w:val="1"/>
      </w:pPr>
      <w:r>
        <w:t>2. Стандарт предоставления муниципальной услуги</w:t>
      </w:r>
    </w:p>
    <w:p w:rsidR="00367A0F" w:rsidRDefault="00367A0F">
      <w:pPr>
        <w:pStyle w:val="ConsPlusNormal"/>
        <w:jc w:val="both"/>
      </w:pPr>
    </w:p>
    <w:p w:rsidR="00367A0F" w:rsidRDefault="00367A0F">
      <w:pPr>
        <w:pStyle w:val="ConsPlusNormal"/>
        <w:jc w:val="center"/>
        <w:outlineLvl w:val="2"/>
      </w:pPr>
      <w:r>
        <w:t>2.1. Наименование муниципальной услуги</w:t>
      </w:r>
    </w:p>
    <w:p w:rsidR="00367A0F" w:rsidRDefault="00367A0F">
      <w:pPr>
        <w:pStyle w:val="ConsPlusNormal"/>
        <w:jc w:val="both"/>
      </w:pPr>
    </w:p>
    <w:p w:rsidR="00367A0F" w:rsidRDefault="00367A0F">
      <w:pPr>
        <w:pStyle w:val="ConsPlusNormal"/>
        <w:ind w:firstLine="540"/>
        <w:jc w:val="both"/>
      </w:pPr>
      <w: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367A0F" w:rsidRDefault="00367A0F">
      <w:pPr>
        <w:pStyle w:val="ConsPlusNormal"/>
        <w:jc w:val="both"/>
      </w:pPr>
    </w:p>
    <w:p w:rsidR="00367A0F" w:rsidRDefault="00367A0F">
      <w:pPr>
        <w:pStyle w:val="ConsPlusNormal"/>
        <w:jc w:val="center"/>
        <w:outlineLvl w:val="2"/>
      </w:pPr>
      <w:r>
        <w:t>2.2. Наименование структурного подразделения</w:t>
      </w:r>
    </w:p>
    <w:p w:rsidR="00367A0F" w:rsidRDefault="00367A0F">
      <w:pPr>
        <w:pStyle w:val="ConsPlusNormal"/>
        <w:jc w:val="center"/>
      </w:pPr>
      <w:r>
        <w:t>администрации города Бузулука и Учреждений,</w:t>
      </w:r>
    </w:p>
    <w:p w:rsidR="00367A0F" w:rsidRDefault="00367A0F">
      <w:pPr>
        <w:pStyle w:val="ConsPlusNormal"/>
        <w:jc w:val="center"/>
      </w:pPr>
      <w:r>
        <w:t>предоставляющих муниципальную услугу</w:t>
      </w:r>
    </w:p>
    <w:p w:rsidR="00367A0F" w:rsidRDefault="00367A0F">
      <w:pPr>
        <w:pStyle w:val="ConsPlusNormal"/>
        <w:jc w:val="both"/>
      </w:pPr>
    </w:p>
    <w:p w:rsidR="00367A0F" w:rsidRDefault="00367A0F">
      <w:pPr>
        <w:pStyle w:val="ConsPlusNormal"/>
        <w:ind w:firstLine="540"/>
        <w:jc w:val="both"/>
      </w:pPr>
      <w:r>
        <w:t>2.2.1. Предоставление муниципальной услуги осуществляется:</w:t>
      </w:r>
    </w:p>
    <w:p w:rsidR="00367A0F" w:rsidRDefault="00367A0F">
      <w:pPr>
        <w:pStyle w:val="ConsPlusNormal"/>
        <w:ind w:firstLine="540"/>
        <w:jc w:val="both"/>
      </w:pPr>
      <w:r>
        <w:t xml:space="preserve">- Управлением образования администрации города Бузулука, Учреждениями, определенными в </w:t>
      </w:r>
      <w:hyperlink w:anchor="P749" w:history="1">
        <w:r>
          <w:rPr>
            <w:color w:val="0000FF"/>
          </w:rPr>
          <w:t>приложении N 2</w:t>
        </w:r>
      </w:hyperlink>
      <w:r>
        <w:t xml:space="preserve"> к настоящему регламенту - в части приема заявлений, постановки на учет для зачисления детей в ДОО;</w:t>
      </w:r>
    </w:p>
    <w:p w:rsidR="00367A0F" w:rsidRDefault="00367A0F">
      <w:pPr>
        <w:pStyle w:val="ConsPlusNormal"/>
        <w:ind w:firstLine="540"/>
        <w:jc w:val="both"/>
      </w:pPr>
      <w:r>
        <w:t xml:space="preserve">- Учреждениями - в части зачисления детей в ДОО, согласно </w:t>
      </w:r>
      <w:hyperlink w:anchor="P510" w:history="1">
        <w:r>
          <w:rPr>
            <w:color w:val="0000FF"/>
          </w:rPr>
          <w:t>Приложению N 1</w:t>
        </w:r>
      </w:hyperlink>
      <w:r>
        <w:t xml:space="preserve"> к настоящему регламенту.</w:t>
      </w:r>
    </w:p>
    <w:p w:rsidR="00367A0F" w:rsidRDefault="00367A0F">
      <w:pPr>
        <w:pStyle w:val="ConsPlusNormal"/>
        <w:ind w:firstLine="540"/>
        <w:jc w:val="both"/>
      </w:pPr>
      <w:r>
        <w:t>При предоставлении муниципальной услуги осуществляется взаимодействие с:</w:t>
      </w:r>
    </w:p>
    <w:p w:rsidR="00367A0F" w:rsidRDefault="00367A0F">
      <w:pPr>
        <w:pStyle w:val="ConsPlusNormal"/>
        <w:ind w:firstLine="540"/>
        <w:jc w:val="both"/>
      </w:pPr>
      <w:r>
        <w:t xml:space="preserve">- ГБУЗ "ГБ" г. Бузулука, ГАУЗ "ГБ N 1" г. Бузулука - для проведения медицинского обследования ребенка и получения Медицинской </w:t>
      </w:r>
      <w:hyperlink r:id="rId13" w:history="1">
        <w:r>
          <w:rPr>
            <w:color w:val="0000FF"/>
          </w:rPr>
          <w:t>карты</w:t>
        </w:r>
      </w:hyperlink>
      <w:r>
        <w:t xml:space="preserve"> ребенка для образовательных учреждений дошкольного, начального общего, основного общего, среднего (полного) общего, учреждений начального и среднего профессионального образования, детских домов и школ-интернатов по форме, утвержденной приказом Минздрава РФ от 03.07.2000 N 241 (далее - медицинская карта ребенка), а также для заключения врачебной комиссии для постановки на учет в группы оздоровительной направленности Учреждений;</w:t>
      </w:r>
    </w:p>
    <w:p w:rsidR="00367A0F" w:rsidRDefault="00367A0F">
      <w:pPr>
        <w:pStyle w:val="ConsPlusNormal"/>
        <w:ind w:firstLine="540"/>
        <w:jc w:val="both"/>
      </w:pPr>
      <w:r>
        <w:t>- ПМПК - для проведения обследования ребенка и получения заключения ПМПК для постановки на учет в группы компенсирующей и комбинированной направленности Учреждений.</w:t>
      </w:r>
    </w:p>
    <w:p w:rsidR="00367A0F" w:rsidRDefault="00367A0F">
      <w:pPr>
        <w:pStyle w:val="ConsPlusNormal"/>
        <w:ind w:firstLine="540"/>
        <w:jc w:val="both"/>
      </w:pPr>
      <w:r>
        <w:t xml:space="preserve">2.2.2. В случае, если для предоставления муниципальной услуги необходимо представление </w:t>
      </w:r>
      <w:r>
        <w:lastRenderedPageBreak/>
        <w:t>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p>
    <w:p w:rsidR="00367A0F" w:rsidRDefault="00367A0F">
      <w:pPr>
        <w:pStyle w:val="ConsPlusNormal"/>
        <w:ind w:firstLine="540"/>
        <w:jc w:val="both"/>
      </w:pPr>
      <w:r>
        <w:t xml:space="preserve">2.2.3. Управлению запрещено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94" w:history="1">
        <w:r>
          <w:rPr>
            <w:color w:val="0000FF"/>
          </w:rPr>
          <w:t>пункте 2.9</w:t>
        </w:r>
      </w:hyperlink>
      <w:r>
        <w:t xml:space="preserve"> настоящего регламента и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города Бузулука, утвержденный решением городского Совета депутатов муниципального образования город Бузулук Оренбургской области.</w:t>
      </w:r>
    </w:p>
    <w:p w:rsidR="00367A0F" w:rsidRDefault="00367A0F">
      <w:pPr>
        <w:pStyle w:val="ConsPlusNormal"/>
        <w:jc w:val="both"/>
      </w:pPr>
    </w:p>
    <w:p w:rsidR="00367A0F" w:rsidRDefault="00367A0F">
      <w:pPr>
        <w:pStyle w:val="ConsPlusNormal"/>
        <w:jc w:val="center"/>
        <w:outlineLvl w:val="2"/>
      </w:pPr>
      <w:r>
        <w:t>2.3. Описание результата предоставления муниципальной услуги</w:t>
      </w:r>
    </w:p>
    <w:p w:rsidR="00367A0F" w:rsidRDefault="00367A0F">
      <w:pPr>
        <w:pStyle w:val="ConsPlusNormal"/>
        <w:jc w:val="both"/>
      </w:pPr>
    </w:p>
    <w:p w:rsidR="00367A0F" w:rsidRDefault="00367A0F">
      <w:pPr>
        <w:pStyle w:val="ConsPlusNormal"/>
        <w:ind w:firstLine="540"/>
        <w:jc w:val="both"/>
      </w:pPr>
      <w:r>
        <w:t>2.3.1. Результатом предоставления муниципальной услуги является:</w:t>
      </w:r>
    </w:p>
    <w:p w:rsidR="00367A0F" w:rsidRDefault="00367A0F">
      <w:pPr>
        <w:pStyle w:val="ConsPlusNormal"/>
        <w:ind w:firstLine="540"/>
        <w:jc w:val="both"/>
      </w:pPr>
      <w:r>
        <w:t>1) в части приема заявлений, постановки на учет для зачисления детей в ДОО:</w:t>
      </w:r>
    </w:p>
    <w:p w:rsidR="00367A0F" w:rsidRDefault="00367A0F">
      <w:pPr>
        <w:pStyle w:val="ConsPlusNormal"/>
        <w:ind w:firstLine="540"/>
        <w:jc w:val="both"/>
      </w:pPr>
      <w:r>
        <w:t>- прием заявления, постановка на учет для зачисления ребенка в ДОО;</w:t>
      </w:r>
    </w:p>
    <w:p w:rsidR="00367A0F" w:rsidRDefault="00367A0F">
      <w:pPr>
        <w:pStyle w:val="ConsPlusNormal"/>
        <w:ind w:firstLine="540"/>
        <w:jc w:val="both"/>
      </w:pPr>
      <w:r>
        <w:t>2) в части зачисления детей в ДОО:</w:t>
      </w:r>
    </w:p>
    <w:p w:rsidR="00367A0F" w:rsidRDefault="00367A0F">
      <w:pPr>
        <w:pStyle w:val="ConsPlusNormal"/>
        <w:ind w:firstLine="540"/>
        <w:jc w:val="both"/>
      </w:pPr>
      <w:r>
        <w:t>- зачисление ребенка в ДОО;</w:t>
      </w:r>
    </w:p>
    <w:p w:rsidR="00367A0F" w:rsidRDefault="00367A0F">
      <w:pPr>
        <w:pStyle w:val="ConsPlusNormal"/>
        <w:ind w:firstLine="540"/>
        <w:jc w:val="both"/>
      </w:pPr>
      <w:r>
        <w:t>- отказ в зачислении ребенка в ДОО.</w:t>
      </w:r>
    </w:p>
    <w:p w:rsidR="00367A0F" w:rsidRDefault="00367A0F">
      <w:pPr>
        <w:pStyle w:val="ConsPlusNormal"/>
        <w:ind w:firstLine="540"/>
        <w:jc w:val="both"/>
      </w:pPr>
      <w:r>
        <w:t>2.3.2. В результате предоставления муниципальной услуги заявитель получает:</w:t>
      </w:r>
    </w:p>
    <w:p w:rsidR="00367A0F" w:rsidRDefault="00367A0F">
      <w:pPr>
        <w:pStyle w:val="ConsPlusNormal"/>
        <w:ind w:firstLine="540"/>
        <w:jc w:val="both"/>
      </w:pPr>
      <w:bookmarkStart w:id="3" w:name="P182"/>
      <w:bookmarkEnd w:id="3"/>
      <w:r>
        <w:t>1) в части приема заявлений, постановки на учет для зачисления ребенка в ДОО:</w:t>
      </w:r>
    </w:p>
    <w:p w:rsidR="00367A0F" w:rsidRDefault="00367A0F">
      <w:pPr>
        <w:pStyle w:val="ConsPlusNormal"/>
        <w:pBdr>
          <w:top w:val="single" w:sz="6" w:space="0" w:color="auto"/>
        </w:pBdr>
        <w:spacing w:before="100" w:after="100"/>
        <w:jc w:val="both"/>
        <w:rPr>
          <w:sz w:val="2"/>
          <w:szCs w:val="2"/>
        </w:rPr>
      </w:pPr>
    </w:p>
    <w:p w:rsidR="00367A0F" w:rsidRDefault="00367A0F">
      <w:pPr>
        <w:pStyle w:val="ConsPlusNormal"/>
        <w:ind w:firstLine="540"/>
        <w:jc w:val="both"/>
      </w:pPr>
      <w:r>
        <w:rPr>
          <w:color w:val="0A2666"/>
        </w:rPr>
        <w:t>КонсультантПлюс: примечание.</w:t>
      </w:r>
    </w:p>
    <w:p w:rsidR="00367A0F" w:rsidRDefault="00367A0F">
      <w:pPr>
        <w:pStyle w:val="ConsPlusNormal"/>
        <w:ind w:firstLine="540"/>
        <w:jc w:val="both"/>
      </w:pPr>
      <w:r>
        <w:rPr>
          <w:color w:val="0A2666"/>
        </w:rPr>
        <w:t>В официальном тексте документа, видимо, допущена опечатка: форма направления (путевки) содержится в приложении 9 к регламенту, а не в приложении 7.</w:t>
      </w:r>
    </w:p>
    <w:p w:rsidR="00367A0F" w:rsidRDefault="00367A0F">
      <w:pPr>
        <w:pStyle w:val="ConsPlusNormal"/>
        <w:pBdr>
          <w:top w:val="single" w:sz="6" w:space="0" w:color="auto"/>
        </w:pBdr>
        <w:spacing w:before="100" w:after="100"/>
        <w:jc w:val="both"/>
        <w:rPr>
          <w:sz w:val="2"/>
          <w:szCs w:val="2"/>
        </w:rPr>
      </w:pPr>
    </w:p>
    <w:p w:rsidR="00367A0F" w:rsidRDefault="00367A0F">
      <w:pPr>
        <w:pStyle w:val="ConsPlusNormal"/>
        <w:ind w:firstLine="540"/>
        <w:jc w:val="both"/>
      </w:pPr>
      <w:r>
        <w:t xml:space="preserve">- </w:t>
      </w:r>
      <w:hyperlink w:anchor="P1013" w:history="1">
        <w:r>
          <w:rPr>
            <w:color w:val="0000FF"/>
          </w:rPr>
          <w:t>сертификат</w:t>
        </w:r>
      </w:hyperlink>
      <w:r>
        <w:t xml:space="preserve"> о предоставлении ребенку с желаемой даты места в муниципальном дошкольном образовательном учреждении г. Бузулука, реализующем основную образовательную программу дошкольного образования, по форме согласно приложению N 6 к регламенту, </w:t>
      </w:r>
      <w:hyperlink w:anchor="P1171" w:history="1">
        <w:r>
          <w:rPr>
            <w:color w:val="0000FF"/>
          </w:rPr>
          <w:t>направление</w:t>
        </w:r>
      </w:hyperlink>
      <w:r>
        <w:t xml:space="preserve"> (путевка) по форме согласно приложению N 7 к регламенту;</w:t>
      </w:r>
    </w:p>
    <w:p w:rsidR="00367A0F" w:rsidRDefault="00367A0F">
      <w:pPr>
        <w:pStyle w:val="ConsPlusNormal"/>
        <w:ind w:firstLine="540"/>
        <w:jc w:val="both"/>
      </w:pPr>
      <w:r>
        <w:t>- мотивированный отказ в предоставлении муниципальной услуги;</w:t>
      </w:r>
    </w:p>
    <w:p w:rsidR="00367A0F" w:rsidRDefault="00367A0F">
      <w:pPr>
        <w:pStyle w:val="ConsPlusNormal"/>
        <w:ind w:firstLine="540"/>
        <w:jc w:val="both"/>
      </w:pPr>
      <w:r>
        <w:t>2) в части зачисления детей в ДОО:</w:t>
      </w:r>
    </w:p>
    <w:p w:rsidR="00367A0F" w:rsidRDefault="00367A0F">
      <w:pPr>
        <w:pStyle w:val="ConsPlusNormal"/>
        <w:ind w:firstLine="540"/>
        <w:jc w:val="both"/>
      </w:pPr>
      <w:r>
        <w:t>- зачисление детей в ДОО;</w:t>
      </w:r>
    </w:p>
    <w:p w:rsidR="00367A0F" w:rsidRDefault="00367A0F">
      <w:pPr>
        <w:pStyle w:val="ConsPlusNormal"/>
        <w:ind w:firstLine="540"/>
        <w:jc w:val="both"/>
      </w:pPr>
      <w:r>
        <w:t>- договор между ДОО и родителями (законными представителями) (далее - договор с родителями);</w:t>
      </w:r>
    </w:p>
    <w:p w:rsidR="00367A0F" w:rsidRDefault="00367A0F">
      <w:pPr>
        <w:pStyle w:val="ConsPlusNormal"/>
        <w:ind w:firstLine="540"/>
        <w:jc w:val="both"/>
      </w:pPr>
      <w:r>
        <w:t>- отказ в зачислении детей в ДОО.</w:t>
      </w:r>
    </w:p>
    <w:p w:rsidR="00367A0F" w:rsidRDefault="00367A0F">
      <w:pPr>
        <w:pStyle w:val="ConsPlusNormal"/>
        <w:jc w:val="both"/>
      </w:pPr>
    </w:p>
    <w:p w:rsidR="00367A0F" w:rsidRDefault="00367A0F">
      <w:pPr>
        <w:pStyle w:val="ConsPlusNormal"/>
        <w:jc w:val="center"/>
        <w:outlineLvl w:val="2"/>
      </w:pPr>
      <w:r>
        <w:t>2.4. Срок предоставления муниципальной услуги</w:t>
      </w:r>
    </w:p>
    <w:p w:rsidR="00367A0F" w:rsidRDefault="00367A0F">
      <w:pPr>
        <w:pStyle w:val="ConsPlusNormal"/>
        <w:jc w:val="both"/>
      </w:pPr>
    </w:p>
    <w:p w:rsidR="00367A0F" w:rsidRDefault="00367A0F">
      <w:pPr>
        <w:pStyle w:val="ConsPlusNormal"/>
        <w:ind w:firstLine="540"/>
        <w:jc w:val="both"/>
      </w:pPr>
      <w:r>
        <w:t>Прием заявлений о постановке детей на учет осуществляется в течение всего года.</w:t>
      </w:r>
    </w:p>
    <w:p w:rsidR="00367A0F" w:rsidRDefault="00367A0F">
      <w:pPr>
        <w:pStyle w:val="ConsPlusNormal"/>
        <w:ind w:firstLine="540"/>
        <w:jc w:val="both"/>
      </w:pPr>
      <w:r>
        <w:t>Выдача направления (путевки) для зачисления ребенка в ДОО осуществляется в течение всего года при наличии свободных мест в ДОО.</w:t>
      </w:r>
    </w:p>
    <w:p w:rsidR="00367A0F" w:rsidRDefault="00367A0F">
      <w:pPr>
        <w:pStyle w:val="ConsPlusNormal"/>
        <w:ind w:firstLine="540"/>
        <w:jc w:val="both"/>
      </w:pPr>
      <w:r>
        <w:t>Срок предоставления муниципальной услуги:</w:t>
      </w:r>
    </w:p>
    <w:p w:rsidR="00367A0F" w:rsidRDefault="00367A0F">
      <w:pPr>
        <w:pStyle w:val="ConsPlusNormal"/>
        <w:ind w:firstLine="540"/>
        <w:jc w:val="both"/>
      </w:pPr>
      <w:r>
        <w:t xml:space="preserve">1) в части приема заявления, постановки на учет для зачисления ребенка в ДОО - в день поступления заявления в Управление, Учреждения, определенные в </w:t>
      </w:r>
      <w:hyperlink w:anchor="P749" w:history="1">
        <w:r>
          <w:rPr>
            <w:color w:val="0000FF"/>
          </w:rPr>
          <w:t>приложении N 2</w:t>
        </w:r>
      </w:hyperlink>
      <w:r>
        <w:t xml:space="preserve"> к настоящему регламенту;</w:t>
      </w:r>
    </w:p>
    <w:p w:rsidR="00367A0F" w:rsidRDefault="00367A0F">
      <w:pPr>
        <w:pStyle w:val="ConsPlusNormal"/>
        <w:ind w:firstLine="540"/>
        <w:jc w:val="both"/>
      </w:pPr>
      <w:r>
        <w:t xml:space="preserve">2) в части зачисления ребенка в ДОО устанавливается в соответствии с </w:t>
      </w:r>
      <w:hyperlink r:id="rId15" w:history="1">
        <w:r>
          <w:rPr>
            <w:color w:val="0000FF"/>
          </w:rPr>
          <w:t>Порядком</w:t>
        </w:r>
      </w:hyperlink>
      <w:r>
        <w:t xml:space="preserve"> приема детей на обучение по образовательным программам дошкольного образования, утвержденным приказом Минобрнауки России от 08.04.2014 N 293, а в части, не урегулированной </w:t>
      </w:r>
      <w:r>
        <w:lastRenderedPageBreak/>
        <w:t>законодательством Российской Федерации, устанавливается приказами ДОО.</w:t>
      </w:r>
    </w:p>
    <w:p w:rsidR="00367A0F" w:rsidRDefault="00367A0F">
      <w:pPr>
        <w:pStyle w:val="ConsPlusNormal"/>
        <w:ind w:firstLine="540"/>
        <w:jc w:val="both"/>
      </w:pPr>
      <w:r>
        <w:t xml:space="preserve">Документы, являющиеся результатом предоставления муниципальной услуги в части приема заявления, постановки на учет для зачисления ребенка в ДОО, указанные в </w:t>
      </w:r>
      <w:hyperlink w:anchor="P182" w:history="1">
        <w:r>
          <w:rPr>
            <w:color w:val="0000FF"/>
          </w:rPr>
          <w:t>подпункте 1 пункта 2.3.2</w:t>
        </w:r>
      </w:hyperlink>
      <w:r>
        <w:t xml:space="preserve"> регламента:</w:t>
      </w:r>
    </w:p>
    <w:p w:rsidR="00367A0F" w:rsidRDefault="00367A0F">
      <w:pPr>
        <w:pStyle w:val="ConsPlusNormal"/>
        <w:ind w:firstLine="540"/>
        <w:jc w:val="both"/>
      </w:pPr>
      <w:r>
        <w:t>- в течение 15 (пятнадцати) минут с момента регистрации заявления в Управлении выдаются заявителю при его личном обращении;</w:t>
      </w:r>
    </w:p>
    <w:p w:rsidR="00367A0F" w:rsidRDefault="00367A0F">
      <w:pPr>
        <w:pStyle w:val="ConsPlusNormal"/>
        <w:ind w:firstLine="540"/>
        <w:jc w:val="both"/>
      </w:pPr>
      <w:r>
        <w:t>- в течение 1 (одного) рабочего дня со дня регистрации заявления в Управлении направляются заявителю при его обращении с использованием почтовой связи, Порталов.</w:t>
      </w:r>
    </w:p>
    <w:p w:rsidR="00367A0F" w:rsidRDefault="00367A0F">
      <w:pPr>
        <w:pStyle w:val="ConsPlusNormal"/>
        <w:ind w:firstLine="540"/>
        <w:jc w:val="both"/>
      </w:pPr>
      <w:r>
        <w:t xml:space="preserve">Документы, являющиеся результатом предоставления муниципальной услуги в части зачисления детей в ДОО, выдаются в сроки, установленные в соответствии с Правилами приема детей на обучение по образовательным программам дошкольного образования, определяемыми законодательством Российской Федерации, </w:t>
      </w:r>
      <w:hyperlink r:id="rId16" w:history="1">
        <w:r>
          <w:rPr>
            <w:color w:val="0000FF"/>
          </w:rPr>
          <w:t>порядком</w:t>
        </w:r>
      </w:hyperlink>
      <w:r>
        <w:t xml:space="preserve"> приема детей на обучение по образовательным программам дошкольного образования, утвержденным Министерством образования и науки Российской Федерации, а в части, не урегулированной законодательством Российской Федерации, устанавливается приказами ДОО.</w:t>
      </w:r>
    </w:p>
    <w:p w:rsidR="00367A0F" w:rsidRDefault="00367A0F">
      <w:pPr>
        <w:pStyle w:val="ConsPlusNormal"/>
        <w:jc w:val="both"/>
      </w:pPr>
    </w:p>
    <w:p w:rsidR="00367A0F" w:rsidRDefault="00367A0F">
      <w:pPr>
        <w:pStyle w:val="ConsPlusNormal"/>
        <w:jc w:val="center"/>
        <w:outlineLvl w:val="2"/>
      </w:pPr>
      <w:bookmarkStart w:id="4" w:name="P206"/>
      <w:bookmarkEnd w:id="4"/>
      <w:r>
        <w:t>2.5. Перечень нормативных правовых актов, регулирующих</w:t>
      </w:r>
    </w:p>
    <w:p w:rsidR="00367A0F" w:rsidRDefault="00367A0F">
      <w:pPr>
        <w:pStyle w:val="ConsPlusNormal"/>
        <w:jc w:val="center"/>
      </w:pPr>
      <w:r>
        <w:t>отношения, возникающие в связи с предоставлением</w:t>
      </w:r>
    </w:p>
    <w:p w:rsidR="00367A0F" w:rsidRDefault="00367A0F">
      <w:pPr>
        <w:pStyle w:val="ConsPlusNormal"/>
        <w:jc w:val="center"/>
      </w:pPr>
      <w:r>
        <w:t>муниципальной услуги</w:t>
      </w:r>
    </w:p>
    <w:p w:rsidR="00367A0F" w:rsidRDefault="00367A0F">
      <w:pPr>
        <w:pStyle w:val="ConsPlusNormal"/>
        <w:jc w:val="both"/>
      </w:pPr>
    </w:p>
    <w:p w:rsidR="00367A0F" w:rsidRDefault="00367A0F">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367A0F" w:rsidRDefault="00367A0F">
      <w:pPr>
        <w:pStyle w:val="ConsPlusNormal"/>
        <w:ind w:firstLine="540"/>
        <w:jc w:val="both"/>
      </w:pPr>
      <w:r>
        <w:t xml:space="preserve">- </w:t>
      </w:r>
      <w:hyperlink r:id="rId17" w:history="1">
        <w:r>
          <w:rPr>
            <w:color w:val="0000FF"/>
          </w:rPr>
          <w:t>Конвенцией</w:t>
        </w:r>
      </w:hyperlink>
      <w:r>
        <w:t xml:space="preserve"> о правах ребенка, одобренной Генеральной Ассамблеей ООН 20.11.1989 (текст опубликован в издании "Сборник международных договоров СССР", выпуск XLVI, 1993);</w:t>
      </w:r>
    </w:p>
    <w:p w:rsidR="00367A0F" w:rsidRDefault="00367A0F">
      <w:pPr>
        <w:pStyle w:val="ConsPlusNormal"/>
        <w:ind w:firstLine="540"/>
        <w:jc w:val="both"/>
      </w:pPr>
      <w:r>
        <w:t xml:space="preserve">- </w:t>
      </w:r>
      <w:hyperlink r:id="rId18" w:history="1">
        <w:r>
          <w:rPr>
            <w:color w:val="0000FF"/>
          </w:rPr>
          <w:t>Конституцией</w:t>
        </w:r>
      </w:hyperlink>
      <w:r>
        <w:t xml:space="preserve"> Российской Федерации (принята всенародным голосованием 12.12.1993) (Первоначальный текст опубликован в "Российской газете" от 25.12.1993);</w:t>
      </w:r>
    </w:p>
    <w:p w:rsidR="00367A0F" w:rsidRDefault="00367A0F">
      <w:pPr>
        <w:pStyle w:val="ConsPlusNormal"/>
        <w:ind w:firstLine="540"/>
        <w:jc w:val="both"/>
      </w:pPr>
      <w:r>
        <w:t xml:space="preserve">-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(Первоначальный текст опубликован в изданиях "Российская газета", N 168, 30.07.2010; "Собрание законодательства РФ", 02.08.2010, N 31, ст. 4179);</w:t>
      </w:r>
    </w:p>
    <w:p w:rsidR="00367A0F" w:rsidRDefault="00367A0F">
      <w:pPr>
        <w:pStyle w:val="ConsPlusNormal"/>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(Первоначальный текст опубликован в изданиях "Собрание законодательства РФ", 06.10.2003, N 40, ст. 3822; "Парламентская газета", N 186, 08.10.2003; "Российская газета", N 202, 08.10.2003);</w:t>
      </w:r>
    </w:p>
    <w:p w:rsidR="00367A0F" w:rsidRDefault="00367A0F">
      <w:pPr>
        <w:pStyle w:val="ConsPlusNormal"/>
        <w:ind w:firstLine="540"/>
        <w:jc w:val="both"/>
      </w:pPr>
      <w:r>
        <w:t xml:space="preserve">- Федеральным </w:t>
      </w:r>
      <w:hyperlink r:id="rId21" w:history="1">
        <w:r>
          <w:rPr>
            <w:color w:val="0000FF"/>
          </w:rPr>
          <w:t>законом</w:t>
        </w:r>
      </w:hyperlink>
      <w:r>
        <w:t xml:space="preserve"> от 25.07.2002 N 115-ФЗ "О правовом положении иностранных граждан в Российской Федерации" (Первоначальный текст опубликован в изданиях "Собрание законодательства РФ", 29.07.2002, N 30, "Российская газета", N 140, 31.07.2002, "Парламентская газета", N 144, 31.07.2002);</w:t>
      </w:r>
    </w:p>
    <w:p w:rsidR="00367A0F" w:rsidRDefault="00367A0F">
      <w:pPr>
        <w:pStyle w:val="ConsPlusNormal"/>
        <w:ind w:firstLine="540"/>
        <w:jc w:val="both"/>
      </w:pPr>
      <w:r>
        <w:t xml:space="preserve">- Федеральным </w:t>
      </w:r>
      <w:hyperlink r:id="rId22" w:history="1">
        <w:r>
          <w:rPr>
            <w:color w:val="0000FF"/>
          </w:rPr>
          <w:t>законом</w:t>
        </w:r>
      </w:hyperlink>
      <w:r>
        <w:t xml:space="preserve"> от 19.02.1993 N 4528-1 "О беженцах" (Первоначальный текст опубликован в изданиях "Российская газета", N 126, 03.06.1997, "Ведомости Съезда народных депутатов Российской Федерации и Верховного Совета Российской Федерации", 25.03.1993, N 12, ст. 425);</w:t>
      </w:r>
    </w:p>
    <w:p w:rsidR="00367A0F" w:rsidRDefault="00367A0F">
      <w:pPr>
        <w:pStyle w:val="ConsPlusNormal"/>
        <w:ind w:firstLine="540"/>
        <w:jc w:val="both"/>
      </w:pPr>
      <w:r>
        <w:t xml:space="preserve">- Федеральным </w:t>
      </w:r>
      <w:hyperlink r:id="rId23" w:history="1">
        <w:r>
          <w:rPr>
            <w:color w:val="0000FF"/>
          </w:rPr>
          <w:t>законом</w:t>
        </w:r>
      </w:hyperlink>
      <w:r>
        <w:t xml:space="preserve"> от 27.07.2006 N 152-ФЗ "О персональных данных" (Первоначальный текст опубликован в изданиях "Российская газета", N 165, 29.07.2006, "Собрание законодательства РФ", 31.07.2006, N 31 (1 ч.), ст. 3451; "Парламентская газета", N 126 - 127, 03.08.2006);</w:t>
      </w:r>
    </w:p>
    <w:p w:rsidR="00367A0F" w:rsidRDefault="00367A0F">
      <w:pPr>
        <w:pStyle w:val="ConsPlusNormal"/>
        <w:ind w:firstLine="540"/>
        <w:jc w:val="both"/>
      </w:pPr>
      <w:r>
        <w:t xml:space="preserve">- Федеральным </w:t>
      </w:r>
      <w:hyperlink r:id="rId24" w:history="1">
        <w:r>
          <w:rPr>
            <w:color w:val="0000FF"/>
          </w:rPr>
          <w:t>законом</w:t>
        </w:r>
      </w:hyperlink>
      <w:r>
        <w:t xml:space="preserve"> от 24.07.1998 N 124-ФЗ "Об основных гарантиях прав ребенка в Российской Федерации" (Первоначальный текст опубликован в изданиях "Собрание законодательства РФ", 03.08.1998, N 31, ст. 3451; "Российская газета", N 147, 05.08.1998);</w:t>
      </w:r>
    </w:p>
    <w:p w:rsidR="00367A0F" w:rsidRDefault="00367A0F">
      <w:pPr>
        <w:pStyle w:val="ConsPlusNormal"/>
        <w:ind w:firstLine="540"/>
        <w:jc w:val="both"/>
      </w:pPr>
      <w:r>
        <w:t xml:space="preserve">- Федеральным </w:t>
      </w:r>
      <w:hyperlink r:id="rId25" w:history="1">
        <w:r>
          <w:rPr>
            <w:color w:val="0000FF"/>
          </w:rPr>
          <w:t>законом</w:t>
        </w:r>
      </w:hyperlink>
      <w:r>
        <w:t xml:space="preserve"> от 27.05.1998 N 76-ФЗ "О статусе военнослужащих" (Первоначальный текст опубликован в изданиях "Российская газета", N 104, 02.06.1998; "Собрание законодательства РФ", N 22, 01.06.1998, ст. 2331);</w:t>
      </w:r>
    </w:p>
    <w:p w:rsidR="00367A0F" w:rsidRDefault="00367A0F">
      <w:pPr>
        <w:pStyle w:val="ConsPlusNormal"/>
        <w:ind w:firstLine="540"/>
        <w:jc w:val="both"/>
      </w:pPr>
      <w:r>
        <w:t xml:space="preserve">- Федеральным </w:t>
      </w:r>
      <w:hyperlink r:id="rId26" w:history="1">
        <w:r>
          <w:rPr>
            <w:color w:val="0000FF"/>
          </w:rPr>
          <w:t>законом</w:t>
        </w:r>
      </w:hyperlink>
      <w:r>
        <w:t xml:space="preserve"> от 24.11.1995 N 181-ФЗ "О социальной защите инвалидов в Российской Федерации" (Первоначальный текст опубликован в изданиях "Собрание законодательства РФ", 27.11.1995, N 48, ст. 4563; "Российская газета", N 234, 02.12.1995);</w:t>
      </w:r>
    </w:p>
    <w:p w:rsidR="00367A0F" w:rsidRDefault="00367A0F">
      <w:pPr>
        <w:pStyle w:val="ConsPlusNormal"/>
        <w:ind w:firstLine="540"/>
        <w:jc w:val="both"/>
      </w:pPr>
      <w:r>
        <w:lastRenderedPageBreak/>
        <w:t xml:space="preserve">- Федеральным </w:t>
      </w:r>
      <w:hyperlink r:id="rId27" w:history="1">
        <w:r>
          <w:rPr>
            <w:color w:val="0000FF"/>
          </w:rPr>
          <w:t>законом</w:t>
        </w:r>
      </w:hyperlink>
      <w:r>
        <w:t xml:space="preserve"> от 07.02.2011 N 3-ФЗ "О полиции" (Первоначальный текст опубликован в изданиях "Российская газета", N 25, 08.02.2011; "Собрание законодательства РФ", 14.02.2011, N 7, ст. 900);</w:t>
      </w:r>
    </w:p>
    <w:p w:rsidR="00367A0F" w:rsidRDefault="00367A0F">
      <w:pPr>
        <w:pStyle w:val="ConsPlusNormal"/>
        <w:ind w:firstLine="540"/>
        <w:jc w:val="both"/>
      </w:pPr>
      <w:r>
        <w:t xml:space="preserve">- Федеральным </w:t>
      </w:r>
      <w:hyperlink r:id="rId28" w:history="1">
        <w:r>
          <w:rPr>
            <w:color w:val="0000FF"/>
          </w:rPr>
          <w:t>законом</w:t>
        </w:r>
      </w:hyperlink>
      <w:r>
        <w:t xml:space="preserve"> от 17.01.1992 N 2202-1 "О прокуратуре Российской Федерации" (Первоначальный текст опубликован в изданиях "Российская газета", N 39, 18.02.1992; "Ведомости СНД РФ и ВС РФ", 20.02.1992, N 8; "Собрание законодательства РФ", N 28, 10.02.2011; "Парламентская газета", N 7, 11 - 17.02.2011);</w:t>
      </w:r>
    </w:p>
    <w:p w:rsidR="00367A0F" w:rsidRDefault="00367A0F">
      <w:pPr>
        <w:pStyle w:val="ConsPlusNormal"/>
        <w:ind w:firstLine="540"/>
        <w:jc w:val="both"/>
      </w:pPr>
      <w:r>
        <w:t xml:space="preserve">- Федеральным </w:t>
      </w:r>
      <w:hyperlink r:id="rId29" w:history="1">
        <w:r>
          <w:rPr>
            <w:color w:val="0000FF"/>
          </w:rPr>
          <w:t>законом</w:t>
        </w:r>
      </w:hyperlink>
      <w:r>
        <w:t xml:space="preserve"> от 28.12.2010 N 403-ФЗ "О Следственном комитете Российской Федерации" (Первоначальный текст опубликован в изданиях "Российская газета", N 296, 30.12.2010; "Собрание законодательства РФ", 03.01.2011, N 1, ст. 15; "Парламентская газета", N 12, 14 - 20.01.2011);</w:t>
      </w:r>
    </w:p>
    <w:p w:rsidR="00367A0F" w:rsidRDefault="00367A0F">
      <w:pPr>
        <w:pStyle w:val="ConsPlusNormal"/>
        <w:ind w:firstLine="540"/>
        <w:jc w:val="both"/>
      </w:pPr>
      <w:r>
        <w:t xml:space="preserve">- Федеральным </w:t>
      </w:r>
      <w:hyperlink r:id="rId30" w:history="1">
        <w:r>
          <w:rPr>
            <w:color w:val="0000FF"/>
          </w:rPr>
          <w:t>законом</w:t>
        </w:r>
      </w:hyperlink>
      <w:r>
        <w:t xml:space="preserve"> от 29.12.2012 N 273-ФЗ "Об образовании в Российской Федерации";</w:t>
      </w:r>
    </w:p>
    <w:p w:rsidR="00367A0F" w:rsidRDefault="00367A0F">
      <w:pPr>
        <w:pStyle w:val="ConsPlusNormal"/>
        <w:ind w:firstLine="540"/>
        <w:jc w:val="both"/>
      </w:pPr>
      <w:r>
        <w:t xml:space="preserve">- </w:t>
      </w:r>
      <w:hyperlink r:id="rId31" w:history="1">
        <w:r>
          <w:rPr>
            <w:color w:val="0000FF"/>
          </w:rPr>
          <w:t>Законом</w:t>
        </w:r>
      </w:hyperlink>
      <w:r>
        <w:t xml:space="preserve"> Российской Федерации от 19.02.1993 N 4530-1 "О вынужденных переселенцах" (Первоначальный текст опубликован в издании "Ведомости СНД и ВС РФ", 25.03.1993, N 12, ст. 427);</w:t>
      </w:r>
    </w:p>
    <w:p w:rsidR="00367A0F" w:rsidRDefault="00367A0F">
      <w:pPr>
        <w:pStyle w:val="ConsPlusNormal"/>
        <w:ind w:firstLine="540"/>
        <w:jc w:val="both"/>
      </w:pPr>
      <w:r>
        <w:t xml:space="preserve">- </w:t>
      </w:r>
      <w:hyperlink r:id="rId32" w:history="1">
        <w:r>
          <w:rPr>
            <w:color w:val="0000FF"/>
          </w:rPr>
          <w:t>Законом</w:t>
        </w:r>
      </w:hyperlink>
      <w:r>
        <w:t xml:space="preserve"> Российской Федерации от 26.06.1992 N 3132-1 "О статусе судей в Российской Федерации" (Первоначальный текст опубликован в изданиях "Российская газета", N 170, 29.07.1992, "Ведомости СНД и ВС РФ", 30.07.1992, N 30, ст. 1792);</w:t>
      </w:r>
    </w:p>
    <w:p w:rsidR="00367A0F" w:rsidRDefault="00367A0F">
      <w:pPr>
        <w:pStyle w:val="ConsPlusNormal"/>
        <w:ind w:firstLine="540"/>
        <w:jc w:val="both"/>
      </w:pPr>
      <w:r>
        <w:t xml:space="preserve">- </w:t>
      </w:r>
      <w:hyperlink r:id="rId33" w:history="1">
        <w:r>
          <w:rPr>
            <w:color w:val="0000FF"/>
          </w:rPr>
          <w:t>Законом</w:t>
        </w:r>
      </w:hyperlink>
      <w:r>
        <w:t xml:space="preserve"> Российской Федерации от 07.02.1992 N 2300-1 "О защите прав потребителей" (первоначальный текст опубликован в издании "Ведомости СНД и ВС РФ", 09.04.1992, N 15, ст. 766);</w:t>
      </w:r>
    </w:p>
    <w:p w:rsidR="00367A0F" w:rsidRDefault="00367A0F">
      <w:pPr>
        <w:pStyle w:val="ConsPlusNormal"/>
        <w:ind w:firstLine="540"/>
        <w:jc w:val="both"/>
      </w:pPr>
      <w:r>
        <w:t xml:space="preserve">- </w:t>
      </w:r>
      <w:hyperlink r:id="rId34"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(Первоначальный текст опубликован в издании "Ведомости СНД и ВС РФ", 1991, N 21, ст. 699);</w:t>
      </w:r>
    </w:p>
    <w:p w:rsidR="00367A0F" w:rsidRDefault="00367A0F">
      <w:pPr>
        <w:pStyle w:val="ConsPlusNormal"/>
        <w:ind w:firstLine="540"/>
        <w:jc w:val="both"/>
      </w:pPr>
      <w:r>
        <w:t xml:space="preserve">- </w:t>
      </w:r>
      <w:hyperlink r:id="rId35" w:history="1">
        <w:r>
          <w:rPr>
            <w:color w:val="0000FF"/>
          </w:rPr>
          <w:t>Указом</w:t>
        </w:r>
      </w:hyperlink>
      <w:r>
        <w:t xml:space="preserve"> Президента Российской Федерации от 02.10.1992 N 1157 "О дополнительных мерах государственной поддержки инвалидов" (Первоначальный текст опубликован в издании "Собрание актов Президента и Правительства РФ", 05.10.1992, N 14, ст. 1098);</w:t>
      </w:r>
    </w:p>
    <w:p w:rsidR="00367A0F" w:rsidRDefault="00367A0F">
      <w:pPr>
        <w:pStyle w:val="ConsPlusNormal"/>
        <w:ind w:firstLine="540"/>
        <w:jc w:val="both"/>
      </w:pPr>
      <w:r>
        <w:t xml:space="preserve">- </w:t>
      </w:r>
      <w:hyperlink r:id="rId36" w:history="1">
        <w:r>
          <w:rPr>
            <w:color w:val="0000FF"/>
          </w:rPr>
          <w:t>Указом</w:t>
        </w:r>
      </w:hyperlink>
      <w:r>
        <w:t xml:space="preserve"> Президента Российской Федерации от 05.05.1992 N 431 "О мерах по социальной поддержке многодетных семей" (Первоначальный текст опубликован в издании "Ведомости СНД и ВС РФ", 14.05.1992, N 19, ст. 1044);</w:t>
      </w:r>
    </w:p>
    <w:p w:rsidR="00367A0F" w:rsidRDefault="00367A0F">
      <w:pPr>
        <w:pStyle w:val="ConsPlusNormal"/>
        <w:ind w:firstLine="540"/>
        <w:jc w:val="both"/>
      </w:pPr>
      <w:r>
        <w:t xml:space="preserve">- </w:t>
      </w:r>
      <w:hyperlink r:id="rId37" w:history="1">
        <w:r>
          <w:rPr>
            <w:color w:val="0000FF"/>
          </w:rPr>
          <w:t>Указом</w:t>
        </w:r>
      </w:hyperlink>
      <w:r>
        <w:t xml:space="preserve"> Президента Российской Федерации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(Первоначальный текст опубликован в изданиях "Собрание законодательства РФ", 02.11.2009, N 44, ст. 5192; "Российская газета", N 209, 06.11.2009);</w:t>
      </w:r>
    </w:p>
    <w:p w:rsidR="00367A0F" w:rsidRDefault="00367A0F">
      <w:pPr>
        <w:pStyle w:val="ConsPlusNormal"/>
        <w:ind w:firstLine="540"/>
        <w:jc w:val="both"/>
      </w:pPr>
      <w:r>
        <w:t xml:space="preserve">- </w:t>
      </w:r>
      <w:hyperlink r:id="rId38" w:history="1">
        <w:r>
          <w:rPr>
            <w:color w:val="0000FF"/>
          </w:rPr>
          <w:t>Указом</w:t>
        </w:r>
      </w:hyperlink>
      <w:r>
        <w:t xml:space="preserve"> Президента РФ от 05.06.2003 N 613 "О службе в органах по контролю за оборотом наркотических средств и психотропных веществ" (Первоначальный текст опубликован в изданиях "Российская газета", N 112, 11.06.2003; "Собрание законодательства РФ", 09.06.2003, N 23, ст. 2197);</w:t>
      </w:r>
    </w:p>
    <w:p w:rsidR="00367A0F" w:rsidRDefault="00367A0F">
      <w:pPr>
        <w:pStyle w:val="ConsPlusNormal"/>
        <w:ind w:firstLine="540"/>
        <w:jc w:val="both"/>
      </w:pPr>
      <w:r>
        <w:t xml:space="preserve">- </w:t>
      </w:r>
      <w:hyperlink r:id="rId39" w:history="1">
        <w:r>
          <w:rPr>
            <w:color w:val="0000FF"/>
          </w:rPr>
          <w:t>Приказом</w:t>
        </w:r>
      </w:hyperlink>
      <w:r>
        <w:t xml:space="preserve"> Министра обороны Российской Федерации от 26.01.2000 N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(Первоначальный текст опубликован в изданиях "Российская газета", N 44, 02.03.2000; "Бюллетень нормативных актов Федеральных органов исполнительной власти", N 10, 06.03.2000);</w:t>
      </w:r>
    </w:p>
    <w:p w:rsidR="00367A0F" w:rsidRDefault="00367A0F">
      <w:pPr>
        <w:pStyle w:val="ConsPlusNormal"/>
        <w:ind w:firstLine="540"/>
        <w:jc w:val="both"/>
      </w:pPr>
      <w:r>
        <w:t xml:space="preserve">- </w:t>
      </w:r>
      <w:hyperlink r:id="rId40"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(Первоначальный текст опубликован в издании "Российская газета" 23.10.2013, выпуск N 6214);</w:t>
      </w:r>
    </w:p>
    <w:p w:rsidR="00367A0F" w:rsidRDefault="00367A0F">
      <w:pPr>
        <w:pStyle w:val="ConsPlusNormal"/>
        <w:ind w:firstLine="540"/>
        <w:jc w:val="both"/>
      </w:pPr>
      <w:r>
        <w:t xml:space="preserve">- </w:t>
      </w:r>
      <w:hyperlink r:id="rId41" w:history="1">
        <w:r>
          <w:rPr>
            <w:color w:val="0000FF"/>
          </w:rPr>
          <w:t>Приказом</w:t>
        </w:r>
      </w:hyperlink>
      <w:r>
        <w:t xml:space="preserve"> министерства образования и науки Российской Федерации от 08.04.2014 N 293 "Порядок приема на обучение по образовательным программам дошкольного образования" </w:t>
      </w:r>
      <w:r>
        <w:lastRenderedPageBreak/>
        <w:t>(Первоначальный текст опубликован в издании "Российская газета" 16.05.2014 N 109);</w:t>
      </w:r>
    </w:p>
    <w:p w:rsidR="00367A0F" w:rsidRDefault="00367A0F">
      <w:pPr>
        <w:pStyle w:val="ConsPlusNormal"/>
        <w:ind w:firstLine="540"/>
        <w:jc w:val="both"/>
      </w:pPr>
      <w:r>
        <w:t xml:space="preserve">- </w:t>
      </w:r>
      <w:hyperlink r:id="rId42" w:history="1">
        <w:r>
          <w:rPr>
            <w:color w:val="0000FF"/>
          </w:rPr>
          <w:t>Законом</w:t>
        </w:r>
      </w:hyperlink>
      <w:r>
        <w:t xml:space="preserve"> Оренбургской области от 06.09.2013 N 1698/506-V-ОЗ "Об образовании в Оренбургской области" (Первоначальный текст документа опубликован в изданиях "Бюллетень Законодательного Собрания Оренбургской области" 21.08.2013, 24 заседание, часть 3, "Оренбуржье" 19.09.2013 N 150);</w:t>
      </w:r>
    </w:p>
    <w:p w:rsidR="00367A0F" w:rsidRDefault="00367A0F">
      <w:pPr>
        <w:pStyle w:val="ConsPlusNormal"/>
        <w:ind w:firstLine="540"/>
        <w:jc w:val="both"/>
      </w:pPr>
      <w:r>
        <w:t xml:space="preserve">- </w:t>
      </w:r>
      <w:hyperlink r:id="rId43" w:history="1">
        <w:r>
          <w:rPr>
            <w:color w:val="0000FF"/>
          </w:rPr>
          <w:t>Уставом</w:t>
        </w:r>
      </w:hyperlink>
      <w:r>
        <w:t xml:space="preserve"> муниципального образования город Бузулук Оренбургской области (принят </w:t>
      </w:r>
      <w:hyperlink r:id="rId44" w:history="1">
        <w:r>
          <w:rPr>
            <w:color w:val="0000FF"/>
          </w:rPr>
          <w:t>решением</w:t>
        </w:r>
      </w:hyperlink>
      <w:r>
        <w:t xml:space="preserve"> городского Совета депутатов от 21.05.2015 N 743, опубликован 16.05.2015 на правовом интернет-портале Бузулука www.бузулук-право.рф);</w:t>
      </w:r>
    </w:p>
    <w:p w:rsidR="00367A0F" w:rsidRDefault="00367A0F">
      <w:pPr>
        <w:pStyle w:val="ConsPlusNormal"/>
        <w:ind w:firstLine="540"/>
        <w:jc w:val="both"/>
      </w:pPr>
      <w:r>
        <w:t xml:space="preserve">- </w:t>
      </w:r>
      <w:hyperlink r:id="rId45" w:history="1">
        <w:r>
          <w:rPr>
            <w:color w:val="0000FF"/>
          </w:rPr>
          <w:t>решением</w:t>
        </w:r>
      </w:hyperlink>
      <w:r>
        <w:t xml:space="preserve"> городского Совета депутатов г. Бузулука от 27.12.2011 N 218 "Об утверждении перечня услуг, которые являются необходимыми и обязательными для предоставления муниципальных услуг города Бузулука" (источник публикации газета "Российская провинция", N 153, 31.12.2011);</w:t>
      </w:r>
    </w:p>
    <w:p w:rsidR="00367A0F" w:rsidRDefault="00367A0F">
      <w:pPr>
        <w:pStyle w:val="ConsPlusNormal"/>
        <w:ind w:firstLine="540"/>
        <w:jc w:val="both"/>
      </w:pPr>
      <w:r>
        <w:t xml:space="preserve">- </w:t>
      </w:r>
      <w:hyperlink r:id="rId46" w:history="1">
        <w:r>
          <w:rPr>
            <w:color w:val="0000FF"/>
          </w:rPr>
          <w:t>постановлением</w:t>
        </w:r>
      </w:hyperlink>
      <w:r>
        <w:t xml:space="preserve"> администрации города Бузулука от 28.06.2011 N 255-п "О Правилах разработки и утверждения административных регламентов предоставления муниципальных услуг города Бузулука" (источник публикации газета "Российская провинция", N 84, 23.07.2011).</w:t>
      </w:r>
    </w:p>
    <w:p w:rsidR="00367A0F" w:rsidRDefault="00367A0F">
      <w:pPr>
        <w:pStyle w:val="ConsPlusNormal"/>
        <w:jc w:val="both"/>
      </w:pPr>
    </w:p>
    <w:p w:rsidR="00367A0F" w:rsidRDefault="00367A0F">
      <w:pPr>
        <w:pStyle w:val="ConsPlusNormal"/>
        <w:jc w:val="center"/>
        <w:outlineLvl w:val="2"/>
      </w:pPr>
      <w:bookmarkStart w:id="5" w:name="P241"/>
      <w:bookmarkEnd w:id="5"/>
      <w:r>
        <w:t>2.6. Исчерпывающий перечень документов, необходимых</w:t>
      </w:r>
    </w:p>
    <w:p w:rsidR="00367A0F" w:rsidRDefault="00367A0F">
      <w:pPr>
        <w:pStyle w:val="ConsPlusNormal"/>
        <w:jc w:val="center"/>
      </w:pPr>
      <w:r>
        <w:t>в соответствии с нормативными правовыми актами</w:t>
      </w:r>
    </w:p>
    <w:p w:rsidR="00367A0F" w:rsidRDefault="00367A0F">
      <w:pPr>
        <w:pStyle w:val="ConsPlusNormal"/>
        <w:jc w:val="center"/>
      </w:pPr>
      <w:r>
        <w:t>для предоставления муниципальной услуги и услуг, которые</w:t>
      </w:r>
    </w:p>
    <w:p w:rsidR="00367A0F" w:rsidRDefault="00367A0F">
      <w:pPr>
        <w:pStyle w:val="ConsPlusNormal"/>
        <w:jc w:val="center"/>
      </w:pPr>
      <w:r>
        <w:t>являются необходимыми и обязательными для предоставления</w:t>
      </w:r>
    </w:p>
    <w:p w:rsidR="00367A0F" w:rsidRDefault="00367A0F">
      <w:pPr>
        <w:pStyle w:val="ConsPlusNormal"/>
        <w:jc w:val="center"/>
      </w:pPr>
      <w:r>
        <w:t>муниципальной услуги, подлежащих представлению заявителем</w:t>
      </w:r>
    </w:p>
    <w:p w:rsidR="00367A0F" w:rsidRDefault="00367A0F">
      <w:pPr>
        <w:pStyle w:val="ConsPlusNormal"/>
        <w:jc w:val="both"/>
      </w:pPr>
    </w:p>
    <w:p w:rsidR="00367A0F" w:rsidRDefault="00367A0F">
      <w:pPr>
        <w:pStyle w:val="ConsPlusNormal"/>
        <w:ind w:firstLine="540"/>
        <w:jc w:val="both"/>
      </w:pPr>
      <w:bookmarkStart w:id="6" w:name="P247"/>
      <w:bookmarkEnd w:id="6"/>
      <w:r>
        <w:t>2.6.1. Перечень документов, необходимый и обязательный для предоставления муниципальной услуги в части приема заявления, постановки на учет для зачисления детей в ДОО:</w:t>
      </w:r>
    </w:p>
    <w:p w:rsidR="00367A0F" w:rsidRDefault="00367A0F">
      <w:pPr>
        <w:pStyle w:val="ConsPlusNormal"/>
        <w:ind w:firstLine="540"/>
        <w:jc w:val="both"/>
      </w:pPr>
      <w:bookmarkStart w:id="7" w:name="P248"/>
      <w:bookmarkEnd w:id="7"/>
      <w:r>
        <w:t xml:space="preserve">2.6.1.1. При личном обращении в Управление, либо в Учреждения, определенные в </w:t>
      </w:r>
      <w:hyperlink w:anchor="P749" w:history="1">
        <w:r>
          <w:rPr>
            <w:color w:val="0000FF"/>
          </w:rPr>
          <w:t>приложении N 2</w:t>
        </w:r>
      </w:hyperlink>
      <w:r>
        <w:t xml:space="preserve"> к настоящему регламенту:</w:t>
      </w:r>
    </w:p>
    <w:p w:rsidR="00367A0F" w:rsidRDefault="00367A0F">
      <w:pPr>
        <w:pStyle w:val="ConsPlusNormal"/>
        <w:ind w:firstLine="540"/>
        <w:jc w:val="both"/>
      </w:pPr>
      <w:r>
        <w:t xml:space="preserve">- </w:t>
      </w:r>
      <w:hyperlink w:anchor="P856" w:history="1">
        <w:r>
          <w:rPr>
            <w:color w:val="0000FF"/>
          </w:rPr>
          <w:t>заявление</w:t>
        </w:r>
      </w:hyperlink>
      <w:r>
        <w:t xml:space="preserve"> в письменной форме (по форме согласно приложению N 3 к настоящему регламенту) одного из родителей (законных представителей) ребенка;</w:t>
      </w:r>
    </w:p>
    <w:p w:rsidR="00367A0F" w:rsidRDefault="00367A0F">
      <w:pPr>
        <w:pStyle w:val="ConsPlusNormal"/>
        <w:ind w:firstLine="540"/>
        <w:jc w:val="both"/>
      </w:pPr>
      <w:r>
        <w:t xml:space="preserve">- </w:t>
      </w:r>
      <w:hyperlink w:anchor="P922" w:history="1">
        <w:r>
          <w:rPr>
            <w:color w:val="0000FF"/>
          </w:rPr>
          <w:t>согласие</w:t>
        </w:r>
      </w:hyperlink>
      <w:r>
        <w:t xml:space="preserve"> на обработку персональных данных (по форме согласно приложению N 4 к настоящему регламенту).</w:t>
      </w:r>
    </w:p>
    <w:p w:rsidR="00367A0F" w:rsidRDefault="00367A0F">
      <w:pPr>
        <w:pStyle w:val="ConsPlusNormal"/>
        <w:ind w:firstLine="540"/>
        <w:jc w:val="both"/>
      </w:pPr>
      <w:bookmarkStart w:id="8" w:name="P251"/>
      <w:bookmarkEnd w:id="8"/>
      <w:r>
        <w:t>2.6.1.2. Заявителем предъявляются оригиналы следующих документов:</w:t>
      </w:r>
    </w:p>
    <w:p w:rsidR="00367A0F" w:rsidRDefault="00367A0F">
      <w:pPr>
        <w:pStyle w:val="ConsPlusNormal"/>
        <w:ind w:firstLine="540"/>
        <w:jc w:val="both"/>
      </w:pPr>
      <w:r>
        <w:t>1) свидетельство о рождении ребенка;</w:t>
      </w:r>
    </w:p>
    <w:p w:rsidR="00367A0F" w:rsidRDefault="00367A0F">
      <w:pPr>
        <w:pStyle w:val="ConsPlusNormal"/>
        <w:ind w:firstLine="540"/>
        <w:jc w:val="both"/>
      </w:pPr>
      <w:r>
        <w:t>2) документ, удостоверяющий личность одного из родителей (законных представителей);</w:t>
      </w:r>
    </w:p>
    <w:p w:rsidR="00367A0F" w:rsidRDefault="00367A0F">
      <w:pPr>
        <w:pStyle w:val="ConsPlusNormal"/>
        <w:ind w:firstLine="540"/>
        <w:jc w:val="both"/>
      </w:pPr>
      <w:r>
        <w:t>3)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367A0F" w:rsidRDefault="00367A0F">
      <w:pPr>
        <w:pStyle w:val="ConsPlusNormal"/>
        <w:ind w:firstLine="540"/>
        <w:jc w:val="both"/>
      </w:pPr>
      <w:r>
        <w:t>4) заключение врачебной комиссии для постановки на учет в группы оздоровительной направленности ДОО (при наличии);</w:t>
      </w:r>
    </w:p>
    <w:p w:rsidR="00367A0F" w:rsidRDefault="00367A0F">
      <w:pPr>
        <w:pStyle w:val="ConsPlusNormal"/>
        <w:ind w:firstLine="540"/>
        <w:jc w:val="both"/>
      </w:pPr>
      <w:r>
        <w:t>5) заключение психолого-медико-педагогической комиссии для постановки на учет в группы компенсирующей и комбинированной направленности ДОО (при наличии);</w:t>
      </w:r>
    </w:p>
    <w:p w:rsidR="00367A0F" w:rsidRDefault="00367A0F">
      <w:pPr>
        <w:pStyle w:val="ConsPlusNormal"/>
        <w:ind w:firstLine="540"/>
        <w:jc w:val="both"/>
      </w:pPr>
      <w:r>
        <w:t>6) СНИЛС ребенка и СНИЛС родителя (законного представителя).</w:t>
      </w:r>
    </w:p>
    <w:p w:rsidR="00367A0F" w:rsidRDefault="00367A0F">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67A0F" w:rsidRDefault="00367A0F">
      <w:pPr>
        <w:pStyle w:val="ConsPlusNormal"/>
        <w:ind w:firstLine="540"/>
        <w:jc w:val="both"/>
      </w:pPr>
      <w:r>
        <w:t>2.6.1.3. При подаче заявления с использованием почтовой связи:</w:t>
      </w:r>
    </w:p>
    <w:p w:rsidR="00367A0F" w:rsidRDefault="00367A0F">
      <w:pPr>
        <w:pStyle w:val="ConsPlusNormal"/>
        <w:ind w:firstLine="540"/>
        <w:jc w:val="both"/>
      </w:pPr>
      <w:r>
        <w:t xml:space="preserve">- </w:t>
      </w:r>
      <w:hyperlink w:anchor="P856" w:history="1">
        <w:r>
          <w:rPr>
            <w:color w:val="0000FF"/>
          </w:rPr>
          <w:t>заявление</w:t>
        </w:r>
      </w:hyperlink>
      <w:r>
        <w:t xml:space="preserve"> в письменной форме (по форме согласно приложению N 3 к настоящему регламенту) одного из родителей (законных представителей) ребенка;</w:t>
      </w:r>
    </w:p>
    <w:p w:rsidR="00367A0F" w:rsidRDefault="00367A0F">
      <w:pPr>
        <w:pStyle w:val="ConsPlusNormal"/>
        <w:ind w:firstLine="540"/>
        <w:jc w:val="both"/>
      </w:pPr>
      <w:r>
        <w:t xml:space="preserve">- </w:t>
      </w:r>
      <w:hyperlink w:anchor="P922" w:history="1">
        <w:r>
          <w:rPr>
            <w:color w:val="0000FF"/>
          </w:rPr>
          <w:t>согласие</w:t>
        </w:r>
      </w:hyperlink>
      <w:r>
        <w:t xml:space="preserve"> на обработку персональных данных (по форме согласно приложению N 4 к настоящему регламенту).</w:t>
      </w:r>
    </w:p>
    <w:p w:rsidR="00367A0F" w:rsidRDefault="00367A0F">
      <w:pPr>
        <w:pStyle w:val="ConsPlusNormal"/>
        <w:ind w:firstLine="540"/>
        <w:jc w:val="both"/>
      </w:pPr>
      <w:r>
        <w:t xml:space="preserve">Заявителем прикладываются нотариально заверенные копии документов, указанные в </w:t>
      </w:r>
      <w:hyperlink w:anchor="P248" w:history="1">
        <w:r>
          <w:rPr>
            <w:color w:val="0000FF"/>
          </w:rPr>
          <w:t>пунктах 2.6.1.1</w:t>
        </w:r>
      </w:hyperlink>
      <w:r>
        <w:t xml:space="preserve">, </w:t>
      </w:r>
      <w:hyperlink w:anchor="P251" w:history="1">
        <w:r>
          <w:rPr>
            <w:color w:val="0000FF"/>
          </w:rPr>
          <w:t>2.6.1.2</w:t>
        </w:r>
      </w:hyperlink>
      <w:r>
        <w:t xml:space="preserve"> настоящего регламента.</w:t>
      </w:r>
    </w:p>
    <w:p w:rsidR="00367A0F" w:rsidRDefault="00367A0F">
      <w:pPr>
        <w:pStyle w:val="ConsPlusNormal"/>
        <w:ind w:firstLine="540"/>
        <w:jc w:val="both"/>
      </w:pPr>
      <w:r>
        <w:t xml:space="preserve">Сведения, указанные в заявлении о постановке на учет, уточняются по заявлению заявителя при их изменениях, касающихся выбора Учреждения, смены фамилии, имени, отчества ребенка, права на первоочередной, внеочередной прием ребенка в Учреждение, смены домашнего </w:t>
      </w:r>
      <w:r>
        <w:lastRenderedPageBreak/>
        <w:t>адреса, номера телефона и адреса электронной почты.</w:t>
      </w:r>
    </w:p>
    <w:p w:rsidR="00367A0F" w:rsidRDefault="00367A0F">
      <w:pPr>
        <w:pStyle w:val="ConsPlusNormal"/>
        <w:ind w:firstLine="540"/>
        <w:jc w:val="both"/>
      </w:pPr>
      <w:r>
        <w:t>2.6.1.4. При подаче заявления через Порталы:</w:t>
      </w:r>
    </w:p>
    <w:p w:rsidR="00367A0F" w:rsidRDefault="00367A0F">
      <w:pPr>
        <w:pStyle w:val="ConsPlusNormal"/>
        <w:ind w:firstLine="540"/>
        <w:jc w:val="both"/>
      </w:pPr>
      <w:r>
        <w:t>- интерактивная форма заявления на постановку на учет для зачисления в Учреждение. Разделы формы, относящиеся к идентификационным данным заявителя, заполняются автоматически по данным, хранящимся в Единой системе идентификации и аутентификации (далее - ЕСИА).</w:t>
      </w:r>
    </w:p>
    <w:p w:rsidR="00367A0F" w:rsidRDefault="00367A0F">
      <w:pPr>
        <w:pStyle w:val="ConsPlusNormal"/>
        <w:ind w:firstLine="540"/>
        <w:jc w:val="both"/>
      </w:pPr>
      <w:r>
        <w:t>Фактом удостоверения личности заявителя в информационной системе служит успешное завершение электронных процедур его идентификации. К заполненной электронной форме заявления прикладываются электронные (сканированные) копии документов, удостоверяющих личность родителей (законных представителей), документа, подтверждающего право представлять интересы ребенка и свидетельства о рождении ребенка.</w:t>
      </w:r>
    </w:p>
    <w:p w:rsidR="00367A0F" w:rsidRDefault="00367A0F">
      <w:pPr>
        <w:pStyle w:val="ConsPlusNormal"/>
        <w:ind w:firstLine="540"/>
        <w:jc w:val="both"/>
      </w:pPr>
      <w:r>
        <w:t xml:space="preserve">Вместе с тем, заявитель обращается лично в Управление в течение 30 дней с момента подачи заявления на Портале и предъявляет оригиналы документов, указанные в </w:t>
      </w:r>
      <w:hyperlink w:anchor="P251" w:history="1">
        <w:r>
          <w:rPr>
            <w:color w:val="0000FF"/>
          </w:rPr>
          <w:t>пункте 2.6.1.2</w:t>
        </w:r>
      </w:hyperlink>
      <w:r>
        <w:t xml:space="preserve"> регламента.</w:t>
      </w:r>
    </w:p>
    <w:p w:rsidR="00367A0F" w:rsidRDefault="00367A0F">
      <w:pPr>
        <w:pStyle w:val="ConsPlusNormal"/>
        <w:ind w:firstLine="540"/>
        <w:jc w:val="both"/>
      </w:pPr>
      <w:r>
        <w:t xml:space="preserve">2.6.2. Перечень документов, необходимый и обязательный для предоставления муниципальной услуги в части зачисления ребенка в ДОО устанавливается в соответствии с </w:t>
      </w:r>
      <w:hyperlink r:id="rId47" w:history="1">
        <w:r>
          <w:rPr>
            <w:color w:val="0000FF"/>
          </w:rPr>
          <w:t>Порядком</w:t>
        </w:r>
      </w:hyperlink>
      <w:r>
        <w:t xml:space="preserve"> приема детей на обучение по образовательным программам дошкольного образования, утвержденным приказом Министерства образования и науки Российской Федерации от 08.04.2014 N 293, а в части, не урегулированной законодательством Российской Федерации, устанавливается приказами ДОО.</w:t>
      </w:r>
    </w:p>
    <w:p w:rsidR="00367A0F" w:rsidRDefault="00367A0F">
      <w:pPr>
        <w:pStyle w:val="ConsPlusNormal"/>
        <w:ind w:firstLine="540"/>
        <w:jc w:val="both"/>
      </w:pPr>
      <w:r>
        <w:t>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367A0F" w:rsidRDefault="00367A0F">
      <w:pPr>
        <w:pStyle w:val="ConsPlusNormal"/>
        <w:jc w:val="both"/>
      </w:pPr>
    </w:p>
    <w:p w:rsidR="00367A0F" w:rsidRDefault="00367A0F">
      <w:pPr>
        <w:pStyle w:val="ConsPlusNormal"/>
        <w:jc w:val="center"/>
        <w:outlineLvl w:val="2"/>
      </w:pPr>
      <w:r>
        <w:t>2.7. Исчерпывающий перечень оснований для отказа</w:t>
      </w:r>
    </w:p>
    <w:p w:rsidR="00367A0F" w:rsidRDefault="00367A0F">
      <w:pPr>
        <w:pStyle w:val="ConsPlusNormal"/>
        <w:jc w:val="center"/>
      </w:pPr>
      <w:r>
        <w:t>в приеме документов, необходимых для предоставления</w:t>
      </w:r>
    </w:p>
    <w:p w:rsidR="00367A0F" w:rsidRDefault="00367A0F">
      <w:pPr>
        <w:pStyle w:val="ConsPlusNormal"/>
        <w:jc w:val="center"/>
      </w:pPr>
      <w:r>
        <w:t>муниципальной услуги</w:t>
      </w:r>
    </w:p>
    <w:p w:rsidR="00367A0F" w:rsidRDefault="00367A0F">
      <w:pPr>
        <w:pStyle w:val="ConsPlusNormal"/>
        <w:jc w:val="both"/>
      </w:pPr>
    </w:p>
    <w:p w:rsidR="00367A0F" w:rsidRDefault="00367A0F">
      <w:pPr>
        <w:pStyle w:val="ConsPlusNormal"/>
        <w:ind w:firstLine="540"/>
        <w:jc w:val="both"/>
      </w:pPr>
      <w:r>
        <w:t>Основаниями для отказа в приеме документов, необходимых для предоставления муниципальной услуги, являются:</w:t>
      </w:r>
    </w:p>
    <w:p w:rsidR="00367A0F" w:rsidRDefault="00367A0F">
      <w:pPr>
        <w:pStyle w:val="ConsPlusNormal"/>
        <w:ind w:firstLine="540"/>
        <w:jc w:val="both"/>
      </w:pPr>
      <w:bookmarkStart w:id="9" w:name="P276"/>
      <w:bookmarkEnd w:id="9"/>
      <w:r>
        <w:t>2.7.1. В части приема заявления, постановки на учет для зачисления детей в Учреждения:</w:t>
      </w:r>
    </w:p>
    <w:p w:rsidR="00367A0F" w:rsidRDefault="00367A0F">
      <w:pPr>
        <w:pStyle w:val="ConsPlusNormal"/>
        <w:ind w:firstLine="540"/>
        <w:jc w:val="both"/>
      </w:pPr>
      <w:r>
        <w:t>2.7.1.1. При личном обращении:</w:t>
      </w:r>
    </w:p>
    <w:p w:rsidR="00367A0F" w:rsidRDefault="00367A0F">
      <w:pPr>
        <w:pStyle w:val="ConsPlusNormal"/>
        <w:ind w:firstLine="540"/>
        <w:jc w:val="both"/>
      </w:pPr>
      <w:r>
        <w:t xml:space="preserve">- предоставление неполного пакета документов, предусмотренных </w:t>
      </w:r>
      <w:hyperlink w:anchor="P248" w:history="1">
        <w:r>
          <w:rPr>
            <w:color w:val="0000FF"/>
          </w:rPr>
          <w:t>пунктами 2.6.1.1</w:t>
        </w:r>
      </w:hyperlink>
      <w:r>
        <w:t xml:space="preserve">, </w:t>
      </w:r>
      <w:hyperlink w:anchor="P251" w:history="1">
        <w:r>
          <w:rPr>
            <w:color w:val="0000FF"/>
          </w:rPr>
          <w:t>2.6.1.2</w:t>
        </w:r>
      </w:hyperlink>
      <w:r>
        <w:t xml:space="preserve"> настоящего регламента;</w:t>
      </w:r>
    </w:p>
    <w:p w:rsidR="00367A0F" w:rsidRDefault="00367A0F">
      <w:pPr>
        <w:pStyle w:val="ConsPlusNormal"/>
        <w:ind w:firstLine="540"/>
        <w:jc w:val="both"/>
      </w:pPr>
      <w:r>
        <w:t>- наличие в документах недостоверных (искаженных) сведений;</w:t>
      </w:r>
    </w:p>
    <w:p w:rsidR="00367A0F" w:rsidRDefault="00367A0F">
      <w:pPr>
        <w:pStyle w:val="ConsPlusNormal"/>
        <w:ind w:firstLine="540"/>
        <w:jc w:val="both"/>
      </w:pPr>
      <w:r>
        <w:t>- наличие сведений о ребенке в "электронной очереди";</w:t>
      </w:r>
    </w:p>
    <w:p w:rsidR="00367A0F" w:rsidRDefault="00367A0F">
      <w:pPr>
        <w:pStyle w:val="ConsPlusNormal"/>
        <w:ind w:firstLine="540"/>
        <w:jc w:val="both"/>
      </w:pPr>
      <w:r>
        <w:t>- возраст ребенка превышает 7 лет (в исключительных случаях дети 8 лет по медицинским и другим показаниям).</w:t>
      </w:r>
    </w:p>
    <w:p w:rsidR="00367A0F" w:rsidRDefault="00367A0F">
      <w:pPr>
        <w:pStyle w:val="ConsPlusNormal"/>
        <w:ind w:firstLine="540"/>
        <w:jc w:val="both"/>
      </w:pPr>
      <w:r>
        <w:t>2.7.1.2. При подаче заявления с использованием почтовой связи:</w:t>
      </w:r>
    </w:p>
    <w:p w:rsidR="00367A0F" w:rsidRDefault="00367A0F">
      <w:pPr>
        <w:pStyle w:val="ConsPlusNormal"/>
        <w:ind w:firstLine="540"/>
        <w:jc w:val="both"/>
      </w:pPr>
      <w:r>
        <w:t xml:space="preserve">- предоставление заявителем документов, предусмотренных </w:t>
      </w:r>
      <w:hyperlink w:anchor="P248" w:history="1">
        <w:r>
          <w:rPr>
            <w:color w:val="0000FF"/>
          </w:rPr>
          <w:t>пунктами 2.6.1.1</w:t>
        </w:r>
      </w:hyperlink>
      <w:r>
        <w:t xml:space="preserve">, </w:t>
      </w:r>
      <w:hyperlink w:anchor="P251" w:history="1">
        <w:r>
          <w:rPr>
            <w:color w:val="0000FF"/>
          </w:rPr>
          <w:t>2.6.1.2</w:t>
        </w:r>
      </w:hyperlink>
      <w:r>
        <w:t xml:space="preserve"> регламента, не в полном объеме;</w:t>
      </w:r>
    </w:p>
    <w:p w:rsidR="00367A0F" w:rsidRDefault="00367A0F">
      <w:pPr>
        <w:pStyle w:val="ConsPlusNormal"/>
        <w:ind w:firstLine="540"/>
        <w:jc w:val="both"/>
      </w:pPr>
      <w:r>
        <w:t xml:space="preserve">- предоставление заявителем документов с наличием исправлений, повреждений, не позволяющих однозначно истолковать их содержание, несоответствие заявления </w:t>
      </w:r>
      <w:hyperlink w:anchor="P856" w:history="1">
        <w:r>
          <w:rPr>
            <w:color w:val="0000FF"/>
          </w:rPr>
          <w:t>форме</w:t>
        </w:r>
      </w:hyperlink>
      <w:r>
        <w:t>, установленной приложением N 3 к настоящему регламенту.</w:t>
      </w:r>
    </w:p>
    <w:p w:rsidR="00367A0F" w:rsidRDefault="00367A0F">
      <w:pPr>
        <w:pStyle w:val="ConsPlusNormal"/>
        <w:jc w:val="both"/>
      </w:pPr>
    </w:p>
    <w:p w:rsidR="00367A0F" w:rsidRDefault="00367A0F">
      <w:pPr>
        <w:pStyle w:val="ConsPlusNormal"/>
        <w:jc w:val="center"/>
        <w:outlineLvl w:val="2"/>
      </w:pPr>
      <w:r>
        <w:t>2.8. Исчерпывающий перечень оснований для приостановления</w:t>
      </w:r>
    </w:p>
    <w:p w:rsidR="00367A0F" w:rsidRDefault="00367A0F">
      <w:pPr>
        <w:pStyle w:val="ConsPlusNormal"/>
        <w:jc w:val="center"/>
      </w:pPr>
      <w:r>
        <w:t>или отказа в предоставлении муниципальной услуги</w:t>
      </w:r>
    </w:p>
    <w:p w:rsidR="00367A0F" w:rsidRDefault="00367A0F">
      <w:pPr>
        <w:pStyle w:val="ConsPlusNormal"/>
        <w:jc w:val="both"/>
      </w:pPr>
    </w:p>
    <w:p w:rsidR="00367A0F" w:rsidRDefault="00367A0F">
      <w:pPr>
        <w:pStyle w:val="ConsPlusNormal"/>
        <w:ind w:firstLine="540"/>
        <w:jc w:val="both"/>
      </w:pPr>
      <w:r>
        <w:t>2.8.1. Основания для приостановления предоставления муниципальной услуги отсутствуют.</w:t>
      </w:r>
    </w:p>
    <w:p w:rsidR="00367A0F" w:rsidRDefault="00367A0F">
      <w:pPr>
        <w:pStyle w:val="ConsPlusNormal"/>
        <w:ind w:firstLine="540"/>
        <w:jc w:val="both"/>
      </w:pPr>
      <w:r>
        <w:t>2.8.2. Основания для отказа в предоставлении муниципальной услуги:</w:t>
      </w:r>
    </w:p>
    <w:p w:rsidR="00367A0F" w:rsidRDefault="00367A0F">
      <w:pPr>
        <w:pStyle w:val="ConsPlusNormal"/>
        <w:ind w:firstLine="540"/>
        <w:jc w:val="both"/>
      </w:pPr>
      <w:r>
        <w:t>2.8.2.1. В части приема заявления, постановки на учет для зачисления детей в Учреждения отсутствуют.</w:t>
      </w:r>
    </w:p>
    <w:p w:rsidR="00367A0F" w:rsidRDefault="00367A0F">
      <w:pPr>
        <w:pStyle w:val="ConsPlusNormal"/>
        <w:ind w:firstLine="540"/>
        <w:jc w:val="both"/>
      </w:pPr>
      <w:r>
        <w:t xml:space="preserve">2.8.2.2. В части зачисления ребенка в ДОО устанавливаются в соответствии с </w:t>
      </w:r>
      <w:hyperlink r:id="rId48" w:history="1">
        <w:r>
          <w:rPr>
            <w:color w:val="0000FF"/>
          </w:rPr>
          <w:t>Порядком</w:t>
        </w:r>
      </w:hyperlink>
      <w:r>
        <w:t xml:space="preserve"> приема детей на обучение по образовательным программам дошкольного образования, </w:t>
      </w:r>
      <w:r>
        <w:lastRenderedPageBreak/>
        <w:t>утвержденным приказом Министерства образования и науки Российской Федерации от 08.04.2014 N 293, а в части, не урегулированной законодательством Российской Федерации, устанавливается приказами ДОО.</w:t>
      </w:r>
    </w:p>
    <w:p w:rsidR="00367A0F" w:rsidRDefault="00367A0F">
      <w:pPr>
        <w:pStyle w:val="ConsPlusNormal"/>
        <w:jc w:val="both"/>
      </w:pPr>
    </w:p>
    <w:p w:rsidR="00367A0F" w:rsidRDefault="00367A0F">
      <w:pPr>
        <w:pStyle w:val="ConsPlusNormal"/>
        <w:jc w:val="center"/>
        <w:outlineLvl w:val="2"/>
      </w:pPr>
      <w:bookmarkStart w:id="10" w:name="P294"/>
      <w:bookmarkEnd w:id="10"/>
      <w:r>
        <w:t>2.9. Перечень услуг, которые являются необходимыми</w:t>
      </w:r>
    </w:p>
    <w:p w:rsidR="00367A0F" w:rsidRDefault="00367A0F">
      <w:pPr>
        <w:pStyle w:val="ConsPlusNormal"/>
        <w:jc w:val="center"/>
      </w:pPr>
      <w:r>
        <w:t>и обязательными для предоставления муниципальной услуги,</w:t>
      </w:r>
    </w:p>
    <w:p w:rsidR="00367A0F" w:rsidRDefault="00367A0F">
      <w:pPr>
        <w:pStyle w:val="ConsPlusNormal"/>
        <w:jc w:val="center"/>
      </w:pPr>
      <w:r>
        <w:t>в том числе сведения о документе (документах), выдаваемом</w:t>
      </w:r>
    </w:p>
    <w:p w:rsidR="00367A0F" w:rsidRDefault="00367A0F">
      <w:pPr>
        <w:pStyle w:val="ConsPlusNormal"/>
        <w:jc w:val="center"/>
      </w:pPr>
      <w:r>
        <w:t>(выдаваемых) организациями, участвующими в предоставлении</w:t>
      </w:r>
    </w:p>
    <w:p w:rsidR="00367A0F" w:rsidRDefault="00367A0F">
      <w:pPr>
        <w:pStyle w:val="ConsPlusNormal"/>
        <w:jc w:val="center"/>
      </w:pPr>
      <w:r>
        <w:t>муниципальной услуги</w:t>
      </w:r>
    </w:p>
    <w:p w:rsidR="00367A0F" w:rsidRDefault="00367A0F">
      <w:pPr>
        <w:pStyle w:val="ConsPlusNormal"/>
        <w:jc w:val="both"/>
      </w:pPr>
    </w:p>
    <w:p w:rsidR="00367A0F" w:rsidRDefault="00367A0F">
      <w:pPr>
        <w:pStyle w:val="ConsPlusNormal"/>
        <w:ind w:firstLine="540"/>
        <w:jc w:val="both"/>
      </w:pPr>
      <w:r>
        <w:t>Необходимой и обязательной услугой для предоставления муниципальной услуги в части зачисления ребенка в Учреждение является:</w:t>
      </w:r>
    </w:p>
    <w:p w:rsidR="00367A0F" w:rsidRDefault="00367A0F">
      <w:pPr>
        <w:pStyle w:val="ConsPlusNormal"/>
        <w:ind w:firstLine="540"/>
        <w:jc w:val="both"/>
      </w:pPr>
      <w:r>
        <w:t>- предоставление заключения ПМПК (при зачислении ребенка в группы компенсирующей и комбинированной направленности ДОО);</w:t>
      </w:r>
    </w:p>
    <w:p w:rsidR="00367A0F" w:rsidRDefault="00367A0F">
      <w:pPr>
        <w:pStyle w:val="ConsPlusNormal"/>
        <w:ind w:firstLine="540"/>
        <w:jc w:val="both"/>
      </w:pPr>
      <w:r>
        <w:t>- предоставление заключения врачебной комиссии (при зачислении в группы оздоровительной направленности ДОО).</w:t>
      </w:r>
    </w:p>
    <w:p w:rsidR="00367A0F" w:rsidRDefault="00367A0F">
      <w:pPr>
        <w:pStyle w:val="ConsPlusNormal"/>
        <w:jc w:val="both"/>
      </w:pPr>
    </w:p>
    <w:p w:rsidR="00367A0F" w:rsidRDefault="00367A0F">
      <w:pPr>
        <w:pStyle w:val="ConsPlusNormal"/>
        <w:jc w:val="center"/>
        <w:outlineLvl w:val="2"/>
      </w:pPr>
      <w:r>
        <w:t>2.10. Размер платы, взимаемой с заявителя при предоставлении</w:t>
      </w:r>
    </w:p>
    <w:p w:rsidR="00367A0F" w:rsidRDefault="00367A0F">
      <w:pPr>
        <w:pStyle w:val="ConsPlusNormal"/>
        <w:jc w:val="center"/>
      </w:pPr>
      <w:r>
        <w:t>муниципальной услуги, и способы ее взимания</w:t>
      </w:r>
    </w:p>
    <w:p w:rsidR="00367A0F" w:rsidRDefault="00367A0F">
      <w:pPr>
        <w:pStyle w:val="ConsPlusNormal"/>
        <w:jc w:val="both"/>
      </w:pPr>
    </w:p>
    <w:p w:rsidR="00367A0F" w:rsidRDefault="00367A0F">
      <w:pPr>
        <w:pStyle w:val="ConsPlusNormal"/>
        <w:ind w:firstLine="540"/>
        <w:jc w:val="both"/>
      </w:pPr>
      <w:r>
        <w:t>Муниципальная услуга предоставляется бесплатно.</w:t>
      </w:r>
    </w:p>
    <w:p w:rsidR="00367A0F" w:rsidRDefault="00367A0F">
      <w:pPr>
        <w:pStyle w:val="ConsPlusNormal"/>
        <w:jc w:val="both"/>
      </w:pPr>
    </w:p>
    <w:p w:rsidR="00367A0F" w:rsidRDefault="00367A0F">
      <w:pPr>
        <w:pStyle w:val="ConsPlusNormal"/>
        <w:jc w:val="center"/>
        <w:outlineLvl w:val="2"/>
      </w:pPr>
      <w:r>
        <w:t>2.11. Максимальный срок ожидания в очереди при подаче</w:t>
      </w:r>
    </w:p>
    <w:p w:rsidR="00367A0F" w:rsidRDefault="00367A0F">
      <w:pPr>
        <w:pStyle w:val="ConsPlusNormal"/>
        <w:jc w:val="center"/>
      </w:pPr>
      <w:r>
        <w:t>запроса о предоставлении муниципальной услуги</w:t>
      </w:r>
    </w:p>
    <w:p w:rsidR="00367A0F" w:rsidRDefault="00367A0F">
      <w:pPr>
        <w:pStyle w:val="ConsPlusNormal"/>
        <w:jc w:val="center"/>
      </w:pPr>
      <w:r>
        <w:t>и при получении результата предоставления</w:t>
      </w:r>
    </w:p>
    <w:p w:rsidR="00367A0F" w:rsidRDefault="00367A0F">
      <w:pPr>
        <w:pStyle w:val="ConsPlusNormal"/>
        <w:jc w:val="center"/>
      </w:pPr>
      <w:r>
        <w:t>муниципальной услуги</w:t>
      </w:r>
    </w:p>
    <w:p w:rsidR="00367A0F" w:rsidRDefault="00367A0F">
      <w:pPr>
        <w:pStyle w:val="ConsPlusNormal"/>
        <w:jc w:val="both"/>
      </w:pPr>
    </w:p>
    <w:p w:rsidR="00367A0F" w:rsidRDefault="00367A0F">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7A0F" w:rsidRDefault="00367A0F">
      <w:pPr>
        <w:pStyle w:val="ConsPlusNormal"/>
        <w:ind w:firstLine="540"/>
        <w:jc w:val="both"/>
      </w:pPr>
      <w:r>
        <w:t xml:space="preserve">- в части приема заявления, постановки на учет для зачисления детей в Учреждение составляет 15 минут на одного заявителя при предоставлении всех документов, указанных в </w:t>
      </w:r>
      <w:hyperlink w:anchor="P248" w:history="1">
        <w:r>
          <w:rPr>
            <w:color w:val="0000FF"/>
          </w:rPr>
          <w:t>пунктах 2.6.1.1</w:t>
        </w:r>
      </w:hyperlink>
      <w:r>
        <w:t xml:space="preserve">, </w:t>
      </w:r>
      <w:hyperlink w:anchor="P251" w:history="1">
        <w:r>
          <w:rPr>
            <w:color w:val="0000FF"/>
          </w:rPr>
          <w:t>2.6.1.2</w:t>
        </w:r>
      </w:hyperlink>
      <w:r>
        <w:t>;</w:t>
      </w:r>
    </w:p>
    <w:p w:rsidR="00367A0F" w:rsidRDefault="00367A0F">
      <w:pPr>
        <w:pStyle w:val="ConsPlusNormal"/>
        <w:ind w:firstLine="540"/>
        <w:jc w:val="both"/>
      </w:pPr>
      <w:r>
        <w:t xml:space="preserve">- в части зачисления ребенка в ДОО устанавливается в соответствии с </w:t>
      </w:r>
      <w:hyperlink r:id="rId49" w:history="1">
        <w:r>
          <w:rPr>
            <w:color w:val="0000FF"/>
          </w:rPr>
          <w:t>Порядком</w:t>
        </w:r>
      </w:hyperlink>
      <w:r>
        <w:t xml:space="preserve"> приема детей на обучение по образовательным программам дошкольного образования, утвержденным приказом Министерства образования и науки Российской Федерации от 08.04.2014 N 293, а в части, не урегулированной законодательством Российской Федерации, устанавливается приказами ДОО.</w:t>
      </w:r>
    </w:p>
    <w:p w:rsidR="00367A0F" w:rsidRDefault="00367A0F">
      <w:pPr>
        <w:pStyle w:val="ConsPlusNormal"/>
        <w:jc w:val="both"/>
      </w:pPr>
    </w:p>
    <w:p w:rsidR="00367A0F" w:rsidRDefault="00367A0F">
      <w:pPr>
        <w:pStyle w:val="ConsPlusNormal"/>
        <w:jc w:val="center"/>
        <w:outlineLvl w:val="2"/>
      </w:pPr>
      <w:r>
        <w:t>2.12. Срок и порядок регистрации запроса заявителя</w:t>
      </w:r>
    </w:p>
    <w:p w:rsidR="00367A0F" w:rsidRDefault="00367A0F">
      <w:pPr>
        <w:pStyle w:val="ConsPlusNormal"/>
        <w:jc w:val="center"/>
      </w:pPr>
      <w:r>
        <w:t>о предоставлении муниципальной услуги</w:t>
      </w:r>
    </w:p>
    <w:p w:rsidR="00367A0F" w:rsidRDefault="00367A0F">
      <w:pPr>
        <w:pStyle w:val="ConsPlusNormal"/>
        <w:jc w:val="both"/>
      </w:pPr>
    </w:p>
    <w:p w:rsidR="00367A0F" w:rsidRDefault="00367A0F">
      <w:pPr>
        <w:pStyle w:val="ConsPlusNormal"/>
        <w:ind w:firstLine="540"/>
        <w:jc w:val="both"/>
      </w:pPr>
      <w:r>
        <w:t>Регистрация заявления о предоставлении муниципальной услуги:</w:t>
      </w:r>
    </w:p>
    <w:p w:rsidR="00367A0F" w:rsidRDefault="00367A0F">
      <w:pPr>
        <w:pStyle w:val="ConsPlusNormal"/>
        <w:ind w:firstLine="540"/>
        <w:jc w:val="both"/>
      </w:pPr>
      <w:r>
        <w:t xml:space="preserve">- в части приема заявления, постановки на учет для зачисления детей в ДОО с документами, указанными в </w:t>
      </w:r>
      <w:hyperlink w:anchor="P247" w:history="1">
        <w:r>
          <w:rPr>
            <w:color w:val="0000FF"/>
          </w:rPr>
          <w:t>подпункте 2.6.1</w:t>
        </w:r>
      </w:hyperlink>
      <w:r>
        <w:t xml:space="preserve"> настоящего регламента, осуществляется соответственно в день поступления в Управление или Учреждения, определенные в </w:t>
      </w:r>
      <w:hyperlink w:anchor="P749" w:history="1">
        <w:r>
          <w:rPr>
            <w:color w:val="0000FF"/>
          </w:rPr>
          <w:t>приложении N 2</w:t>
        </w:r>
      </w:hyperlink>
      <w:r>
        <w:t xml:space="preserve"> к настоящему регламенту, или через Портал;</w:t>
      </w:r>
    </w:p>
    <w:p w:rsidR="00367A0F" w:rsidRDefault="00367A0F">
      <w:pPr>
        <w:pStyle w:val="ConsPlusNormal"/>
        <w:ind w:firstLine="540"/>
        <w:jc w:val="both"/>
      </w:pPr>
      <w:r>
        <w:t xml:space="preserve">- в части зачисления ребенка в ДОО устанавливается в соответствии с </w:t>
      </w:r>
      <w:hyperlink r:id="rId50" w:history="1">
        <w:r>
          <w:rPr>
            <w:color w:val="0000FF"/>
          </w:rPr>
          <w:t>Порядком</w:t>
        </w:r>
      </w:hyperlink>
      <w:r>
        <w:t xml:space="preserve"> приема детей на обучение по образовательным программам дошкольного образования, утвержденным приказом Министерства образования и науки Российской Федерации от 08.04.2014 N 293, а в части, не урегулированной законодательством Российской Федерации, устанавливается приказами ДОО.</w:t>
      </w:r>
    </w:p>
    <w:p w:rsidR="00367A0F" w:rsidRDefault="00367A0F">
      <w:pPr>
        <w:pStyle w:val="ConsPlusNormal"/>
        <w:jc w:val="both"/>
      </w:pPr>
    </w:p>
    <w:p w:rsidR="00367A0F" w:rsidRDefault="00367A0F">
      <w:pPr>
        <w:pStyle w:val="ConsPlusNormal"/>
        <w:jc w:val="center"/>
        <w:outlineLvl w:val="2"/>
      </w:pPr>
      <w:r>
        <w:t>2.13. Требования к помещениям, в которых предоставляется</w:t>
      </w:r>
    </w:p>
    <w:p w:rsidR="00367A0F" w:rsidRDefault="00367A0F">
      <w:pPr>
        <w:pStyle w:val="ConsPlusNormal"/>
        <w:jc w:val="center"/>
      </w:pPr>
      <w:r>
        <w:t>муниципальная услуга, к залу ожидания, местам</w:t>
      </w:r>
    </w:p>
    <w:p w:rsidR="00367A0F" w:rsidRDefault="00367A0F">
      <w:pPr>
        <w:pStyle w:val="ConsPlusNormal"/>
        <w:jc w:val="center"/>
      </w:pPr>
      <w:r>
        <w:lastRenderedPageBreak/>
        <w:t>для заполнения запросов о предоставлении</w:t>
      </w:r>
    </w:p>
    <w:p w:rsidR="00367A0F" w:rsidRDefault="00367A0F">
      <w:pPr>
        <w:pStyle w:val="ConsPlusNormal"/>
        <w:jc w:val="center"/>
      </w:pPr>
      <w:r>
        <w:t>муниципальной услуги, информационным стендам</w:t>
      </w:r>
    </w:p>
    <w:p w:rsidR="00367A0F" w:rsidRDefault="00367A0F">
      <w:pPr>
        <w:pStyle w:val="ConsPlusNormal"/>
        <w:jc w:val="center"/>
      </w:pPr>
      <w:r>
        <w:t>с образцами их заполнения и перечнем документов,</w:t>
      </w:r>
    </w:p>
    <w:p w:rsidR="00367A0F" w:rsidRDefault="00367A0F">
      <w:pPr>
        <w:pStyle w:val="ConsPlusNormal"/>
        <w:jc w:val="center"/>
      </w:pPr>
      <w:r>
        <w:t>необходимых для предоставления муниципальной услуги</w:t>
      </w:r>
    </w:p>
    <w:p w:rsidR="00367A0F" w:rsidRDefault="00367A0F">
      <w:pPr>
        <w:pStyle w:val="ConsPlusNormal"/>
        <w:jc w:val="both"/>
      </w:pPr>
    </w:p>
    <w:p w:rsidR="00367A0F" w:rsidRDefault="00367A0F">
      <w:pPr>
        <w:pStyle w:val="ConsPlusNormal"/>
        <w:ind w:firstLine="540"/>
        <w:jc w:val="both"/>
      </w:pPr>
      <w:r>
        <w:t>2.13.1. По размерам и состоянию помещения, в которых предоставляется муниципальная услуга, отвечают требованиям санитарно-гигиенических норм и правил противопожарной безопасности, безопасности труда и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367A0F" w:rsidRDefault="00367A0F">
      <w:pPr>
        <w:pStyle w:val="ConsPlusNormal"/>
        <w:ind w:firstLine="540"/>
        <w:jc w:val="both"/>
      </w:pPr>
      <w:r>
        <w:t>2.13.2. В местах предоставления муниципальной услуги оборудуются доступные места общего пользования (санитарно-бытовые помещения).</w:t>
      </w:r>
    </w:p>
    <w:p w:rsidR="00367A0F" w:rsidRDefault="00367A0F">
      <w:pPr>
        <w:pStyle w:val="ConsPlusNormal"/>
        <w:ind w:firstLine="540"/>
        <w:jc w:val="both"/>
      </w:pPr>
      <w:r>
        <w:t>2.13.3. Места ожидания в очереди оборудуются стульями.</w:t>
      </w:r>
    </w:p>
    <w:p w:rsidR="00367A0F" w:rsidRDefault="00367A0F">
      <w:pPr>
        <w:pStyle w:val="ConsPlusNormal"/>
        <w:ind w:firstLine="540"/>
        <w:jc w:val="both"/>
      </w:pPr>
      <w:r>
        <w:t>2.13.4. 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367A0F" w:rsidRDefault="00367A0F">
      <w:pPr>
        <w:pStyle w:val="ConsPlusNormal"/>
        <w:ind w:firstLine="540"/>
        <w:jc w:val="both"/>
      </w:pPr>
      <w:r>
        <w:t xml:space="preserve">2.13.5. В местах предоставления услуги создаются условия инвалидам для беспрепятственного доступа в соответствии с требованиями </w:t>
      </w:r>
      <w:hyperlink r:id="rId51" w:history="1">
        <w:r>
          <w:rPr>
            <w:color w:val="0000FF"/>
          </w:rPr>
          <w:t>статьи 15</w:t>
        </w:r>
      </w:hyperlink>
      <w:r>
        <w:t xml:space="preserve"> Федерального закона от 24.11.1995 N 181-ФЗ "О социальной защите инвалидов в Российской Федерации".</w:t>
      </w:r>
    </w:p>
    <w:p w:rsidR="00367A0F" w:rsidRDefault="00367A0F">
      <w:pPr>
        <w:pStyle w:val="ConsPlusNormal"/>
        <w:ind w:firstLine="540"/>
        <w:jc w:val="both"/>
      </w:pPr>
      <w:r>
        <w:t>2.13.6. На стоянке автотранспортных средств у здания Управления выделяются места для парковки специальных автотранспортных средств инвалидов, которые не должны занимать иные транспортные средства.</w:t>
      </w:r>
    </w:p>
    <w:p w:rsidR="00367A0F" w:rsidRDefault="00367A0F">
      <w:pPr>
        <w:pStyle w:val="ConsPlusNormal"/>
        <w:jc w:val="both"/>
      </w:pPr>
    </w:p>
    <w:p w:rsidR="00367A0F" w:rsidRDefault="00367A0F">
      <w:pPr>
        <w:pStyle w:val="ConsPlusNormal"/>
        <w:jc w:val="center"/>
        <w:outlineLvl w:val="2"/>
      </w:pPr>
      <w:r>
        <w:t>2.14. Показатели доступности и качества муниципальной услуги</w:t>
      </w:r>
    </w:p>
    <w:p w:rsidR="00367A0F" w:rsidRDefault="00367A0F">
      <w:pPr>
        <w:pStyle w:val="ConsPlusNormal"/>
        <w:jc w:val="both"/>
      </w:pPr>
    </w:p>
    <w:p w:rsidR="00367A0F" w:rsidRDefault="00367A0F">
      <w:pPr>
        <w:pStyle w:val="ConsPlusNormal"/>
        <w:ind w:firstLine="540"/>
        <w:jc w:val="both"/>
      </w:pPr>
      <w: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367A0F" w:rsidRDefault="00367A0F">
      <w:pPr>
        <w:pStyle w:val="ConsPlusNormal"/>
        <w:ind w:firstLine="540"/>
        <w:jc w:val="both"/>
      </w:pPr>
      <w: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w:t>
      </w:r>
    </w:p>
    <w:p w:rsidR="00367A0F" w:rsidRDefault="00367A0F">
      <w:pPr>
        <w:pStyle w:val="ConsPlusNormal"/>
        <w:ind w:firstLine="540"/>
        <w:jc w:val="both"/>
      </w:pPr>
      <w:r>
        <w:t>Показателями качества предоставления муниципальной услуги являются:</w:t>
      </w:r>
    </w:p>
    <w:p w:rsidR="00367A0F" w:rsidRDefault="00367A0F">
      <w:pPr>
        <w:pStyle w:val="ConsPlusNormal"/>
        <w:ind w:firstLine="540"/>
        <w:jc w:val="both"/>
      </w:pPr>
      <w:r>
        <w:t>- соответствие предоставляемой муниципальной услуги требованиям настоящего регламента;</w:t>
      </w:r>
    </w:p>
    <w:p w:rsidR="00367A0F" w:rsidRDefault="00367A0F">
      <w:pPr>
        <w:pStyle w:val="ConsPlusNormal"/>
        <w:ind w:firstLine="540"/>
        <w:jc w:val="both"/>
      </w:pPr>
      <w:r>
        <w:t>- соблюдение сроков предоставления муниципальной услуги согласно настоящему регламенту;</w:t>
      </w:r>
    </w:p>
    <w:p w:rsidR="00367A0F" w:rsidRDefault="00367A0F">
      <w:pPr>
        <w:pStyle w:val="ConsPlusNormal"/>
        <w:ind w:firstLine="540"/>
        <w:jc w:val="both"/>
      </w:pPr>
      <w:r>
        <w:t>- количество обоснованных жалоб.</w:t>
      </w:r>
    </w:p>
    <w:p w:rsidR="00367A0F" w:rsidRDefault="00367A0F">
      <w:pPr>
        <w:pStyle w:val="ConsPlusNormal"/>
        <w:ind w:firstLine="540"/>
        <w:jc w:val="both"/>
      </w:pPr>
      <w:r>
        <w:t>2.14.2. Необходимое количество взаимодействий заявителя при предоставлении муниципальной услуги - 1 (одно): в части зачисления ребенка в ДОО с руководителем ДОО при подаче заявления о зачислении.</w:t>
      </w:r>
    </w:p>
    <w:p w:rsidR="00367A0F" w:rsidRDefault="00367A0F">
      <w:pPr>
        <w:pStyle w:val="ConsPlusNormal"/>
        <w:jc w:val="both"/>
      </w:pPr>
    </w:p>
    <w:p w:rsidR="00367A0F" w:rsidRDefault="00367A0F">
      <w:pPr>
        <w:pStyle w:val="ConsPlusNormal"/>
        <w:jc w:val="center"/>
        <w:outlineLvl w:val="1"/>
      </w:pPr>
      <w:r>
        <w:t>3. Состав, последовательность и сроки выполнения</w:t>
      </w:r>
    </w:p>
    <w:p w:rsidR="00367A0F" w:rsidRDefault="00367A0F">
      <w:pPr>
        <w:pStyle w:val="ConsPlusNormal"/>
        <w:jc w:val="center"/>
      </w:pPr>
      <w:r>
        <w:t>административных процедур (действий), требования к порядку</w:t>
      </w:r>
    </w:p>
    <w:p w:rsidR="00367A0F" w:rsidRDefault="00367A0F">
      <w:pPr>
        <w:pStyle w:val="ConsPlusNormal"/>
        <w:jc w:val="center"/>
      </w:pPr>
      <w:r>
        <w:t>их выполнения, в том числе особенности выполнения</w:t>
      </w:r>
    </w:p>
    <w:p w:rsidR="00367A0F" w:rsidRDefault="00367A0F">
      <w:pPr>
        <w:pStyle w:val="ConsPlusNormal"/>
        <w:jc w:val="center"/>
      </w:pPr>
      <w:r>
        <w:t>административных процедур (действий) в электронной форме</w:t>
      </w:r>
    </w:p>
    <w:p w:rsidR="00367A0F" w:rsidRDefault="00367A0F">
      <w:pPr>
        <w:pStyle w:val="ConsPlusNormal"/>
        <w:jc w:val="both"/>
      </w:pPr>
    </w:p>
    <w:p w:rsidR="00367A0F" w:rsidRDefault="00367A0F">
      <w:pPr>
        <w:pStyle w:val="ConsPlusNormal"/>
        <w:ind w:firstLine="540"/>
        <w:jc w:val="both"/>
      </w:pPr>
      <w:r>
        <w:t xml:space="preserve">Последовательность административных процедур, выполняемых при предоставлении муниципальной услуги, показана в </w:t>
      </w:r>
      <w:hyperlink w:anchor="P1066" w:history="1">
        <w:r>
          <w:rPr>
            <w:color w:val="0000FF"/>
          </w:rPr>
          <w:t>блок-схеме</w:t>
        </w:r>
      </w:hyperlink>
      <w:r>
        <w:t xml:space="preserve"> (приложение N 7 к регламенту).</w:t>
      </w:r>
    </w:p>
    <w:p w:rsidR="00367A0F" w:rsidRDefault="00367A0F">
      <w:pPr>
        <w:pStyle w:val="ConsPlusNormal"/>
        <w:ind w:firstLine="540"/>
        <w:jc w:val="both"/>
      </w:pPr>
      <w:r>
        <w:t>3.1. Предоставление муниципальной услуги включает в себя выполнение следующих процедур:</w:t>
      </w:r>
    </w:p>
    <w:p w:rsidR="00367A0F" w:rsidRDefault="00367A0F">
      <w:pPr>
        <w:pStyle w:val="ConsPlusNormal"/>
        <w:ind w:firstLine="540"/>
        <w:jc w:val="both"/>
      </w:pPr>
      <w:r>
        <w:t>3.1.1. В части приема заявлений, постановки на учет для зачисления детей в ДОО:</w:t>
      </w:r>
    </w:p>
    <w:p w:rsidR="00367A0F" w:rsidRDefault="00367A0F">
      <w:pPr>
        <w:pStyle w:val="ConsPlusNormal"/>
        <w:ind w:firstLine="540"/>
        <w:jc w:val="both"/>
      </w:pPr>
      <w:r>
        <w:lastRenderedPageBreak/>
        <w:t xml:space="preserve">3.1.1.1. Прием и регистрация заявления с документами, указанными в </w:t>
      </w:r>
      <w:hyperlink w:anchor="P248" w:history="1">
        <w:r>
          <w:rPr>
            <w:color w:val="0000FF"/>
          </w:rPr>
          <w:t>пункте 2.6.1.1</w:t>
        </w:r>
      </w:hyperlink>
      <w:r>
        <w:t xml:space="preserve"> регламента или отказ в приеме заявления по основаниям, указанным в </w:t>
      </w:r>
      <w:hyperlink w:anchor="P276" w:history="1">
        <w:r>
          <w:rPr>
            <w:color w:val="0000FF"/>
          </w:rPr>
          <w:t>пункте 2.7.1</w:t>
        </w:r>
      </w:hyperlink>
      <w:r>
        <w:t xml:space="preserve"> регламента.</w:t>
      </w:r>
    </w:p>
    <w:p w:rsidR="00367A0F" w:rsidRDefault="00367A0F">
      <w:pPr>
        <w:pStyle w:val="ConsPlusNormal"/>
        <w:ind w:firstLine="540"/>
        <w:jc w:val="both"/>
      </w:pPr>
      <w:r>
        <w:t xml:space="preserve">3.1.1.2. Подготовка и выдача </w:t>
      </w:r>
      <w:hyperlink w:anchor="P1013" w:history="1">
        <w:r>
          <w:rPr>
            <w:color w:val="0000FF"/>
          </w:rPr>
          <w:t>сертификата</w:t>
        </w:r>
      </w:hyperlink>
      <w:r>
        <w:t xml:space="preserve"> о предоставлении ребенку с желаемой даты места в муниципальном дошкольном образовательном учреждении города Бузулука, реализующем основную образовательную программу дошкольного образования (по форме согласно приложению N 6 к регламенту).</w:t>
      </w:r>
    </w:p>
    <w:p w:rsidR="00367A0F" w:rsidRDefault="00367A0F">
      <w:pPr>
        <w:pStyle w:val="ConsPlusNormal"/>
        <w:ind w:firstLine="540"/>
        <w:jc w:val="both"/>
      </w:pPr>
      <w:r>
        <w:t>3.1.1.3. Формирование списков детей по итогам комплектования ДОО.</w:t>
      </w:r>
    </w:p>
    <w:p w:rsidR="00367A0F" w:rsidRDefault="00367A0F">
      <w:pPr>
        <w:pStyle w:val="ConsPlusNormal"/>
        <w:ind w:firstLine="540"/>
        <w:jc w:val="both"/>
      </w:pPr>
      <w:r>
        <w:t>3.1.1.4. Оформление и выдача направлений (путевок) для зачисления детей в ДОО.</w:t>
      </w:r>
    </w:p>
    <w:p w:rsidR="00367A0F" w:rsidRDefault="00367A0F">
      <w:pPr>
        <w:pStyle w:val="ConsPlusNormal"/>
        <w:ind w:firstLine="540"/>
        <w:jc w:val="both"/>
      </w:pPr>
      <w:r>
        <w:t xml:space="preserve">3.1.2. В части зачисления детей в ДОО процедуры определяются в соответствии с </w:t>
      </w:r>
      <w:hyperlink r:id="rId52" w:history="1">
        <w:r>
          <w:rPr>
            <w:color w:val="0000FF"/>
          </w:rPr>
          <w:t>Порядком</w:t>
        </w:r>
      </w:hyperlink>
      <w:r>
        <w:t xml:space="preserve"> приема детей на обучение по образовательным программам дошкольного образования, утвержденным приказом Министерства образования и науки Российской Федерации от 08.04.2014 N 293, а в части, не урегулированной законодательством Российской Федерации, устанавливаются приказами ДОО.</w:t>
      </w:r>
    </w:p>
    <w:p w:rsidR="00367A0F" w:rsidRDefault="00367A0F">
      <w:pPr>
        <w:pStyle w:val="ConsPlusNormal"/>
        <w:ind w:firstLine="540"/>
        <w:jc w:val="both"/>
      </w:pPr>
      <w:r>
        <w:t>3.2. Последовательность административных процедур, выполняемых при предоставлении муниципальной части приема заявлений, постановки на учет для зачисления детей в ДОО:</w:t>
      </w:r>
    </w:p>
    <w:p w:rsidR="00367A0F" w:rsidRDefault="00367A0F">
      <w:pPr>
        <w:pStyle w:val="ConsPlusNormal"/>
        <w:ind w:firstLine="540"/>
        <w:jc w:val="both"/>
      </w:pPr>
      <w:r>
        <w:t xml:space="preserve">3.2.1. Прием и регистрация заявления с документами, указанными в </w:t>
      </w:r>
      <w:hyperlink w:anchor="P248" w:history="1">
        <w:r>
          <w:rPr>
            <w:color w:val="0000FF"/>
          </w:rPr>
          <w:t>пунктах 2.6.1.1</w:t>
        </w:r>
      </w:hyperlink>
      <w:r>
        <w:t xml:space="preserve">, </w:t>
      </w:r>
      <w:hyperlink w:anchor="P251" w:history="1">
        <w:r>
          <w:rPr>
            <w:color w:val="0000FF"/>
          </w:rPr>
          <w:t>2.6.1.2</w:t>
        </w:r>
      </w:hyperlink>
      <w:r>
        <w:t xml:space="preserve"> регламента или мотивированный отказ по основаниям, указанным в </w:t>
      </w:r>
      <w:hyperlink w:anchor="P276" w:history="1">
        <w:r>
          <w:rPr>
            <w:color w:val="0000FF"/>
          </w:rPr>
          <w:t>пункте 2.7.1</w:t>
        </w:r>
      </w:hyperlink>
      <w:r>
        <w:t xml:space="preserve"> регламента:</w:t>
      </w:r>
    </w:p>
    <w:p w:rsidR="00367A0F" w:rsidRDefault="00367A0F">
      <w:pPr>
        <w:pStyle w:val="ConsPlusNormal"/>
        <w:ind w:firstLine="540"/>
        <w:jc w:val="both"/>
      </w:pPr>
      <w:r>
        <w:t>Основанием для начала административной процедуры является обращение заявителя непосредственно в Управление, либо в Учреждения, осуществляющие прием заявлений, постановку на учет для зачисления в ДОО, или поступление заявления с приложенными документами с использованием почтовой связи, через Порталы.</w:t>
      </w:r>
    </w:p>
    <w:p w:rsidR="00367A0F" w:rsidRDefault="00367A0F">
      <w:pPr>
        <w:pStyle w:val="ConsPlusNormal"/>
        <w:ind w:firstLine="540"/>
        <w:jc w:val="both"/>
      </w:pPr>
      <w:r>
        <w:t xml:space="preserve">3.2.1.1. При личном обращении заявителя сотрудники Управления, работники Учреждений, определенных в </w:t>
      </w:r>
      <w:hyperlink w:anchor="P749" w:history="1">
        <w:r>
          <w:rPr>
            <w:color w:val="0000FF"/>
          </w:rPr>
          <w:t>приложении N 2</w:t>
        </w:r>
      </w:hyperlink>
      <w:r>
        <w:t xml:space="preserve"> к настоящему регламенту, ответственные за прием документов:</w:t>
      </w:r>
    </w:p>
    <w:p w:rsidR="00367A0F" w:rsidRDefault="00367A0F">
      <w:pPr>
        <w:pStyle w:val="ConsPlusNormal"/>
        <w:ind w:firstLine="540"/>
        <w:jc w:val="both"/>
      </w:pPr>
      <w:r>
        <w:t>- устанавливают личность заявителя (проверяет документ, удостоверяющий его личность);</w:t>
      </w:r>
    </w:p>
    <w:p w:rsidR="00367A0F" w:rsidRDefault="00367A0F">
      <w:pPr>
        <w:pStyle w:val="ConsPlusNormal"/>
        <w:ind w:firstLine="540"/>
        <w:jc w:val="both"/>
      </w:pPr>
      <w:r>
        <w:t>- принимают документы, проверяют правильность написания заявления и соответствие сведений, указанных в заявлении, паспортным данным;</w:t>
      </w:r>
    </w:p>
    <w:p w:rsidR="00367A0F" w:rsidRDefault="00367A0F">
      <w:pPr>
        <w:pStyle w:val="ConsPlusNormal"/>
        <w:ind w:firstLine="540"/>
        <w:jc w:val="both"/>
      </w:pPr>
      <w:r>
        <w:t xml:space="preserve">- проверяют наличие всех необходимых документов, указанных в </w:t>
      </w:r>
      <w:hyperlink w:anchor="P247" w:history="1">
        <w:r>
          <w:rPr>
            <w:color w:val="0000FF"/>
          </w:rPr>
          <w:t>пункте 2.6.1</w:t>
        </w:r>
      </w:hyperlink>
      <w:r>
        <w:t xml:space="preserve"> регламента, удостоверяясь, что:</w:t>
      </w:r>
    </w:p>
    <w:p w:rsidR="00367A0F" w:rsidRDefault="00367A0F">
      <w:pPr>
        <w:pStyle w:val="ConsPlusNormal"/>
        <w:ind w:firstLine="540"/>
        <w:jc w:val="both"/>
      </w:pPr>
      <w:r>
        <w:t>- тексты документов написаны разборчиво;</w:t>
      </w:r>
    </w:p>
    <w:p w:rsidR="00367A0F" w:rsidRDefault="00367A0F">
      <w:pPr>
        <w:pStyle w:val="ConsPlusNormal"/>
        <w:ind w:firstLine="540"/>
        <w:jc w:val="both"/>
      </w:pPr>
      <w:r>
        <w:t>- фамилия, имя и отчество (при наличии), дата рождения, адрес места жительства ребенка написаны полностью;</w:t>
      </w:r>
    </w:p>
    <w:p w:rsidR="00367A0F" w:rsidRDefault="00367A0F">
      <w:pPr>
        <w:pStyle w:val="ConsPlusNormal"/>
        <w:ind w:firstLine="540"/>
        <w:jc w:val="both"/>
      </w:pPr>
      <w:r>
        <w:t>- в документах нет подчисток, приписок, зачеркнутых слов и иных неоговоренных исправлений.</w:t>
      </w:r>
    </w:p>
    <w:p w:rsidR="00367A0F" w:rsidRDefault="00367A0F">
      <w:pPr>
        <w:pStyle w:val="ConsPlusNormal"/>
        <w:ind w:firstLine="540"/>
        <w:jc w:val="both"/>
      </w:pPr>
      <w:r>
        <w:t xml:space="preserve">Сотрудники Управления, работники Учреждений, определенных в </w:t>
      </w:r>
      <w:hyperlink w:anchor="P749" w:history="1">
        <w:r>
          <w:rPr>
            <w:color w:val="0000FF"/>
          </w:rPr>
          <w:t>приложении N 2</w:t>
        </w:r>
      </w:hyperlink>
      <w:r>
        <w:t xml:space="preserve"> к настоящему регламенту, запрашивают подтверждение документов через систему межведомственного электронного взаимодействия (далее - СМЭВ).</w:t>
      </w:r>
    </w:p>
    <w:p w:rsidR="00367A0F" w:rsidRDefault="00367A0F">
      <w:pPr>
        <w:pStyle w:val="ConsPlusNormal"/>
        <w:ind w:firstLine="540"/>
        <w:jc w:val="both"/>
      </w:pPr>
      <w:r>
        <w:t xml:space="preserve">При соответствии представленных документов требованиям </w:t>
      </w:r>
      <w:hyperlink w:anchor="P247" w:history="1">
        <w:r>
          <w:rPr>
            <w:color w:val="0000FF"/>
          </w:rPr>
          <w:t>пунктов 2.6.1</w:t>
        </w:r>
      </w:hyperlink>
      <w:r>
        <w:t xml:space="preserve"> и </w:t>
      </w:r>
      <w:hyperlink w:anchor="P276" w:history="1">
        <w:r>
          <w:rPr>
            <w:color w:val="0000FF"/>
          </w:rPr>
          <w:t>2.7.1</w:t>
        </w:r>
      </w:hyperlink>
      <w:r>
        <w:t xml:space="preserve"> регламента производится регистрация заявления в </w:t>
      </w:r>
      <w:hyperlink w:anchor="P974" w:history="1">
        <w:r>
          <w:rPr>
            <w:color w:val="0000FF"/>
          </w:rPr>
          <w:t>журнале</w:t>
        </w:r>
      </w:hyperlink>
      <w:r>
        <w:t xml:space="preserve"> регистрации приема документов о постановке на учет детей для зачисления в ДОО (далее - журнал регистрации) по форме согласно приложению N 5 к настоящему регламенту.</w:t>
      </w:r>
    </w:p>
    <w:p w:rsidR="00367A0F" w:rsidRDefault="00367A0F">
      <w:pPr>
        <w:pStyle w:val="ConsPlusNormal"/>
        <w:ind w:firstLine="540"/>
        <w:jc w:val="both"/>
      </w:pPr>
      <w:r>
        <w:t xml:space="preserve">При несоответствии представленных документов требованиям </w:t>
      </w:r>
      <w:hyperlink w:anchor="P248" w:history="1">
        <w:r>
          <w:rPr>
            <w:color w:val="0000FF"/>
          </w:rPr>
          <w:t>пунктов 2.6.1.1</w:t>
        </w:r>
      </w:hyperlink>
      <w:r>
        <w:t xml:space="preserve">, </w:t>
      </w:r>
      <w:hyperlink w:anchor="P251" w:history="1">
        <w:r>
          <w:rPr>
            <w:color w:val="0000FF"/>
          </w:rPr>
          <w:t>2.6.1.2</w:t>
        </w:r>
      </w:hyperlink>
      <w:r>
        <w:t xml:space="preserve"> и </w:t>
      </w:r>
      <w:hyperlink w:anchor="P276" w:history="1">
        <w:r>
          <w:rPr>
            <w:color w:val="0000FF"/>
          </w:rPr>
          <w:t>2.7.1</w:t>
        </w:r>
      </w:hyperlink>
      <w:r>
        <w:t xml:space="preserve"> регламента осуществляется отказ в приеме документов.</w:t>
      </w:r>
    </w:p>
    <w:p w:rsidR="00367A0F" w:rsidRDefault="00367A0F">
      <w:pPr>
        <w:pStyle w:val="ConsPlusNormal"/>
        <w:ind w:firstLine="540"/>
        <w:jc w:val="both"/>
      </w:pPr>
      <w:r>
        <w:t xml:space="preserve">Результатом исполнения административной процедуры является регистрация ребенка в журнале регистрации, а также в "электронной очереди" или мотивированный отказ в предоставлении муниципальной услуги на основании </w:t>
      </w:r>
      <w:hyperlink w:anchor="P276" w:history="1">
        <w:r>
          <w:rPr>
            <w:color w:val="0000FF"/>
          </w:rPr>
          <w:t>пункта 2.7.1</w:t>
        </w:r>
      </w:hyperlink>
      <w:r>
        <w:t xml:space="preserve"> регламента.</w:t>
      </w:r>
    </w:p>
    <w:p w:rsidR="00367A0F" w:rsidRDefault="00367A0F">
      <w:pPr>
        <w:pStyle w:val="ConsPlusNormal"/>
        <w:ind w:firstLine="540"/>
        <w:jc w:val="both"/>
      </w:pPr>
      <w:r>
        <w:t>Максимальный срок выполнения настоящей административной процедуры составляет 15 минут.</w:t>
      </w:r>
    </w:p>
    <w:p w:rsidR="00367A0F" w:rsidRDefault="00367A0F">
      <w:pPr>
        <w:pStyle w:val="ConsPlusNormal"/>
        <w:ind w:firstLine="540"/>
        <w:jc w:val="both"/>
      </w:pPr>
      <w:r>
        <w:t>3.2.1.2. При подаче заявления по почте:</w:t>
      </w:r>
    </w:p>
    <w:p w:rsidR="00367A0F" w:rsidRDefault="00367A0F">
      <w:pPr>
        <w:pStyle w:val="ConsPlusNormal"/>
        <w:ind w:firstLine="540"/>
        <w:jc w:val="both"/>
      </w:pPr>
      <w:r>
        <w:t xml:space="preserve">Сотрудники Управления, работники Учреждений, определенных в </w:t>
      </w:r>
      <w:hyperlink w:anchor="P749" w:history="1">
        <w:r>
          <w:rPr>
            <w:color w:val="0000FF"/>
          </w:rPr>
          <w:t>приложении N 2</w:t>
        </w:r>
      </w:hyperlink>
      <w:r>
        <w:t xml:space="preserve"> к настоящему регламенту, ответственные за прием документов:</w:t>
      </w:r>
    </w:p>
    <w:p w:rsidR="00367A0F" w:rsidRDefault="00367A0F">
      <w:pPr>
        <w:pStyle w:val="ConsPlusNormal"/>
        <w:ind w:firstLine="540"/>
        <w:jc w:val="both"/>
      </w:pPr>
      <w:r>
        <w:t xml:space="preserve">- проверяют наличие документов, указанных в </w:t>
      </w:r>
      <w:hyperlink w:anchor="P247" w:history="1">
        <w:r>
          <w:rPr>
            <w:color w:val="0000FF"/>
          </w:rPr>
          <w:t>пункте 2.6.1</w:t>
        </w:r>
      </w:hyperlink>
      <w:r>
        <w:t xml:space="preserve"> регламента, удостоверяясь, что:</w:t>
      </w:r>
    </w:p>
    <w:p w:rsidR="00367A0F" w:rsidRDefault="00367A0F">
      <w:pPr>
        <w:pStyle w:val="ConsPlusNormal"/>
        <w:ind w:firstLine="540"/>
        <w:jc w:val="both"/>
      </w:pPr>
      <w:r>
        <w:t>документы заверены надлежащим образом;</w:t>
      </w:r>
    </w:p>
    <w:p w:rsidR="00367A0F" w:rsidRDefault="00367A0F">
      <w:pPr>
        <w:pStyle w:val="ConsPlusNormal"/>
        <w:ind w:firstLine="540"/>
        <w:jc w:val="both"/>
      </w:pPr>
      <w:r>
        <w:t>тексты документов написаны разборчиво;</w:t>
      </w:r>
    </w:p>
    <w:p w:rsidR="00367A0F" w:rsidRDefault="00367A0F">
      <w:pPr>
        <w:pStyle w:val="ConsPlusNormal"/>
        <w:ind w:firstLine="540"/>
        <w:jc w:val="both"/>
      </w:pPr>
      <w:r>
        <w:t xml:space="preserve">фамилия, имя и отчество (при наличии), дата рождения, адрес места жительства ребенка </w:t>
      </w:r>
      <w:r>
        <w:lastRenderedPageBreak/>
        <w:t>заявителя и/или заявителя написаны полностью;</w:t>
      </w:r>
    </w:p>
    <w:p w:rsidR="00367A0F" w:rsidRDefault="00367A0F">
      <w:pPr>
        <w:pStyle w:val="ConsPlusNormal"/>
        <w:ind w:firstLine="540"/>
        <w:jc w:val="both"/>
      </w:pPr>
      <w:r>
        <w:t>в документах нет подчисток, приписок, зачеркнутых слов и иных неоговоренных исправлений.</w:t>
      </w:r>
    </w:p>
    <w:p w:rsidR="00367A0F" w:rsidRDefault="00367A0F">
      <w:pPr>
        <w:pStyle w:val="ConsPlusNormal"/>
        <w:ind w:firstLine="540"/>
        <w:jc w:val="both"/>
      </w:pPr>
      <w:r>
        <w:t xml:space="preserve">Сотрудники Управления, работники Учреждений, определенных в </w:t>
      </w:r>
      <w:hyperlink w:anchor="P749" w:history="1">
        <w:r>
          <w:rPr>
            <w:color w:val="0000FF"/>
          </w:rPr>
          <w:t>приложении N 2</w:t>
        </w:r>
      </w:hyperlink>
      <w:r>
        <w:t xml:space="preserve"> к настоящему регламенту, ответственный за прием документов, запрашивают подтверждение документов через СМЭВ.</w:t>
      </w:r>
    </w:p>
    <w:p w:rsidR="00367A0F" w:rsidRDefault="00367A0F">
      <w:pPr>
        <w:pStyle w:val="ConsPlusNormal"/>
        <w:ind w:firstLine="540"/>
        <w:jc w:val="both"/>
      </w:pPr>
      <w:r>
        <w:t xml:space="preserve">При соответствии представленных документов требованиям </w:t>
      </w:r>
      <w:hyperlink w:anchor="P247" w:history="1">
        <w:r>
          <w:rPr>
            <w:color w:val="0000FF"/>
          </w:rPr>
          <w:t>пунктов 2.6.1</w:t>
        </w:r>
      </w:hyperlink>
      <w:r>
        <w:t xml:space="preserve"> и </w:t>
      </w:r>
      <w:hyperlink w:anchor="P276" w:history="1">
        <w:r>
          <w:rPr>
            <w:color w:val="0000FF"/>
          </w:rPr>
          <w:t>2.7.1</w:t>
        </w:r>
      </w:hyperlink>
      <w:r>
        <w:t xml:space="preserve"> регламента производится регистрация заявления в </w:t>
      </w:r>
      <w:hyperlink w:anchor="P974" w:history="1">
        <w:r>
          <w:rPr>
            <w:color w:val="0000FF"/>
          </w:rPr>
          <w:t>журнале</w:t>
        </w:r>
      </w:hyperlink>
      <w:r>
        <w:t xml:space="preserve"> регистрации по форме согласно приложению N 5 к настоящему регламенту.</w:t>
      </w:r>
    </w:p>
    <w:p w:rsidR="00367A0F" w:rsidRDefault="00367A0F">
      <w:pPr>
        <w:pStyle w:val="ConsPlusNormal"/>
        <w:ind w:firstLine="540"/>
        <w:jc w:val="both"/>
      </w:pPr>
      <w:r>
        <w:t xml:space="preserve">При несоответствии представленных документов требованиям </w:t>
      </w:r>
      <w:hyperlink w:anchor="P248" w:history="1">
        <w:r>
          <w:rPr>
            <w:color w:val="0000FF"/>
          </w:rPr>
          <w:t>пунктов 2.6.1.1</w:t>
        </w:r>
      </w:hyperlink>
      <w:r>
        <w:t xml:space="preserve">, </w:t>
      </w:r>
      <w:hyperlink w:anchor="P251" w:history="1">
        <w:r>
          <w:rPr>
            <w:color w:val="0000FF"/>
          </w:rPr>
          <w:t>2.6.1.2</w:t>
        </w:r>
      </w:hyperlink>
      <w:r>
        <w:t xml:space="preserve"> и </w:t>
      </w:r>
      <w:hyperlink w:anchor="P276" w:history="1">
        <w:r>
          <w:rPr>
            <w:color w:val="0000FF"/>
          </w:rPr>
          <w:t>2.7.1</w:t>
        </w:r>
      </w:hyperlink>
      <w:r>
        <w:t xml:space="preserve"> регламента, осуществляется отказ в приеме документов.</w:t>
      </w:r>
    </w:p>
    <w:p w:rsidR="00367A0F" w:rsidRDefault="00367A0F">
      <w:pPr>
        <w:pStyle w:val="ConsPlusNormal"/>
        <w:ind w:firstLine="540"/>
        <w:jc w:val="both"/>
      </w:pPr>
      <w:r>
        <w:t xml:space="preserve">Результатом исполнения административной процедуры является регистрация ребенка в "электронной очереди" или мотивированный отказ в предоставлении муниципальной услуги на основании </w:t>
      </w:r>
      <w:hyperlink w:anchor="P276" w:history="1">
        <w:r>
          <w:rPr>
            <w:color w:val="0000FF"/>
          </w:rPr>
          <w:t>пункта 2.7.1</w:t>
        </w:r>
      </w:hyperlink>
      <w:r>
        <w:t xml:space="preserve"> регламента.</w:t>
      </w:r>
    </w:p>
    <w:p w:rsidR="00367A0F" w:rsidRDefault="00367A0F">
      <w:pPr>
        <w:pStyle w:val="ConsPlusNormal"/>
        <w:ind w:firstLine="540"/>
        <w:jc w:val="both"/>
      </w:pPr>
      <w:r>
        <w:t>Максимальный срок выполнения настоящей административной процедуры составляет 15 минут.</w:t>
      </w:r>
    </w:p>
    <w:p w:rsidR="00367A0F" w:rsidRDefault="00367A0F">
      <w:pPr>
        <w:pStyle w:val="ConsPlusNormal"/>
        <w:ind w:firstLine="540"/>
        <w:jc w:val="both"/>
      </w:pPr>
      <w:r>
        <w:t>3.2.1.3. При подаче заявления через Порталы:</w:t>
      </w:r>
    </w:p>
    <w:p w:rsidR="00367A0F" w:rsidRDefault="00367A0F">
      <w:pPr>
        <w:pStyle w:val="ConsPlusNormal"/>
        <w:ind w:firstLine="540"/>
        <w:jc w:val="both"/>
      </w:pPr>
      <w:r>
        <w:t xml:space="preserve">В течение 30 дней с момента подачи заявления заявитель обращается лично в Управление и представляет пакет документов, указанных в </w:t>
      </w:r>
      <w:hyperlink w:anchor="P247" w:history="1">
        <w:r>
          <w:rPr>
            <w:color w:val="0000FF"/>
          </w:rPr>
          <w:t>пункте 2.6.1</w:t>
        </w:r>
      </w:hyperlink>
      <w:r>
        <w:t xml:space="preserve"> регламента.</w:t>
      </w:r>
    </w:p>
    <w:p w:rsidR="00367A0F" w:rsidRDefault="00367A0F">
      <w:pPr>
        <w:pStyle w:val="ConsPlusNormal"/>
        <w:ind w:firstLine="540"/>
        <w:jc w:val="both"/>
      </w:pPr>
      <w:r>
        <w:t xml:space="preserve">Сотрудники Управления, работники Учреждений, определенных в </w:t>
      </w:r>
      <w:hyperlink w:anchor="P749" w:history="1">
        <w:r>
          <w:rPr>
            <w:color w:val="0000FF"/>
          </w:rPr>
          <w:t>приложении N 2</w:t>
        </w:r>
      </w:hyperlink>
      <w:r>
        <w:t xml:space="preserve"> к настоящему регламенту, ответственные за прием документов:</w:t>
      </w:r>
    </w:p>
    <w:p w:rsidR="00367A0F" w:rsidRDefault="00367A0F">
      <w:pPr>
        <w:pStyle w:val="ConsPlusNormal"/>
        <w:ind w:firstLine="540"/>
        <w:jc w:val="both"/>
      </w:pPr>
      <w:r>
        <w:t>- устанавливают личность заявителя (проверяют документ, удостоверяющий его личность);</w:t>
      </w:r>
    </w:p>
    <w:p w:rsidR="00367A0F" w:rsidRDefault="00367A0F">
      <w:pPr>
        <w:pStyle w:val="ConsPlusNormal"/>
        <w:ind w:firstLine="540"/>
        <w:jc w:val="both"/>
      </w:pPr>
      <w:r>
        <w:t>- сверяют документы, поданные в электронном виде с оригиналами;</w:t>
      </w:r>
    </w:p>
    <w:p w:rsidR="00367A0F" w:rsidRDefault="00367A0F">
      <w:pPr>
        <w:pStyle w:val="ConsPlusNormal"/>
        <w:ind w:firstLine="540"/>
        <w:jc w:val="both"/>
      </w:pPr>
      <w:r>
        <w:t xml:space="preserve">- проверяют наличие документов (которые являются документами личного хранения), указанных в </w:t>
      </w:r>
      <w:hyperlink w:anchor="P247" w:history="1">
        <w:r>
          <w:rPr>
            <w:color w:val="0000FF"/>
          </w:rPr>
          <w:t>пункте 2.6.1</w:t>
        </w:r>
      </w:hyperlink>
      <w:r>
        <w:t xml:space="preserve"> регламента, удостоверяясь, что:</w:t>
      </w:r>
    </w:p>
    <w:p w:rsidR="00367A0F" w:rsidRDefault="00367A0F">
      <w:pPr>
        <w:pStyle w:val="ConsPlusNormal"/>
        <w:ind w:firstLine="540"/>
        <w:jc w:val="both"/>
      </w:pPr>
      <w:r>
        <w:t>тексты документов написаны разборчиво;</w:t>
      </w:r>
    </w:p>
    <w:p w:rsidR="00367A0F" w:rsidRDefault="00367A0F">
      <w:pPr>
        <w:pStyle w:val="ConsPlusNormal"/>
        <w:ind w:firstLine="540"/>
        <w:jc w:val="both"/>
      </w:pPr>
      <w:r>
        <w:t>фамилия, имя и отчество (при наличии), дата рождения, адрес места жительства ребенка заявителя и/или заявителя написаны полностью;</w:t>
      </w:r>
    </w:p>
    <w:p w:rsidR="00367A0F" w:rsidRDefault="00367A0F">
      <w:pPr>
        <w:pStyle w:val="ConsPlusNormal"/>
        <w:ind w:firstLine="540"/>
        <w:jc w:val="both"/>
      </w:pPr>
      <w:r>
        <w:t>в документах нет подчисток, приписок, зачеркнутых слов и иных неоговоренных исправлений.</w:t>
      </w:r>
    </w:p>
    <w:p w:rsidR="00367A0F" w:rsidRDefault="00367A0F">
      <w:pPr>
        <w:pStyle w:val="ConsPlusNormal"/>
        <w:ind w:firstLine="540"/>
        <w:jc w:val="both"/>
      </w:pPr>
      <w:r>
        <w:t xml:space="preserve">Сотрудники Управления, работники Учреждений, определенных в </w:t>
      </w:r>
      <w:hyperlink w:anchor="P749" w:history="1">
        <w:r>
          <w:rPr>
            <w:color w:val="0000FF"/>
          </w:rPr>
          <w:t>приложении N 2</w:t>
        </w:r>
      </w:hyperlink>
      <w:r>
        <w:t xml:space="preserve"> к настоящему регламенту, ответственные за прием документов, запрашивают подтверждение документов через СМЭВ.</w:t>
      </w:r>
    </w:p>
    <w:p w:rsidR="00367A0F" w:rsidRDefault="00367A0F">
      <w:pPr>
        <w:pStyle w:val="ConsPlusNormal"/>
        <w:ind w:firstLine="540"/>
        <w:jc w:val="both"/>
      </w:pPr>
      <w:r>
        <w:t xml:space="preserve">При соответствии представленных документов требованиям </w:t>
      </w:r>
      <w:hyperlink w:anchor="P247" w:history="1">
        <w:r>
          <w:rPr>
            <w:color w:val="0000FF"/>
          </w:rPr>
          <w:t>пунктов 2.6.1</w:t>
        </w:r>
      </w:hyperlink>
      <w:r>
        <w:t xml:space="preserve"> и </w:t>
      </w:r>
      <w:hyperlink w:anchor="P276" w:history="1">
        <w:r>
          <w:rPr>
            <w:color w:val="0000FF"/>
          </w:rPr>
          <w:t>2.7.1</w:t>
        </w:r>
      </w:hyperlink>
      <w:r>
        <w:t xml:space="preserve"> регламента производится регистрация заявления в </w:t>
      </w:r>
      <w:hyperlink w:anchor="P974" w:history="1">
        <w:r>
          <w:rPr>
            <w:color w:val="0000FF"/>
          </w:rPr>
          <w:t>журнале</w:t>
        </w:r>
      </w:hyperlink>
      <w:r>
        <w:t xml:space="preserve"> регистрации приема документов о постановке на учет детей для зачисления в ДОО (далее - журнал регистрации) по форме согласно приложению N 5 к настоящему регламенту.</w:t>
      </w:r>
    </w:p>
    <w:p w:rsidR="00367A0F" w:rsidRDefault="00367A0F">
      <w:pPr>
        <w:pStyle w:val="ConsPlusNormal"/>
        <w:ind w:firstLine="540"/>
        <w:jc w:val="both"/>
      </w:pPr>
      <w:r>
        <w:t xml:space="preserve">При несоответствии представленных документов требованиям </w:t>
      </w:r>
      <w:hyperlink w:anchor="P248" w:history="1">
        <w:r>
          <w:rPr>
            <w:color w:val="0000FF"/>
          </w:rPr>
          <w:t>пунктов 2.6.1.1</w:t>
        </w:r>
      </w:hyperlink>
      <w:r>
        <w:t xml:space="preserve">, </w:t>
      </w:r>
      <w:hyperlink w:anchor="P251" w:history="1">
        <w:r>
          <w:rPr>
            <w:color w:val="0000FF"/>
          </w:rPr>
          <w:t>2.6.1.2</w:t>
        </w:r>
      </w:hyperlink>
      <w:r>
        <w:t xml:space="preserve"> и </w:t>
      </w:r>
      <w:hyperlink w:anchor="P276" w:history="1">
        <w:r>
          <w:rPr>
            <w:color w:val="0000FF"/>
          </w:rPr>
          <w:t>2.7.1</w:t>
        </w:r>
      </w:hyperlink>
      <w:r>
        <w:t xml:space="preserve"> регламента осуществляется отказ в приеме документов.</w:t>
      </w:r>
    </w:p>
    <w:p w:rsidR="00367A0F" w:rsidRDefault="00367A0F">
      <w:pPr>
        <w:pStyle w:val="ConsPlusNormal"/>
        <w:ind w:firstLine="540"/>
        <w:jc w:val="both"/>
      </w:pPr>
      <w:r>
        <w:t xml:space="preserve">Результатом исполнения административной процедуры является регистрация ребенка в "электронной очереди" или мотивированный отказ в предоставлении муниципальной услуги на основании </w:t>
      </w:r>
      <w:hyperlink w:anchor="P276" w:history="1">
        <w:r>
          <w:rPr>
            <w:color w:val="0000FF"/>
          </w:rPr>
          <w:t>пункта 2.7.1</w:t>
        </w:r>
      </w:hyperlink>
      <w:r>
        <w:t xml:space="preserve"> регламента.</w:t>
      </w:r>
    </w:p>
    <w:p w:rsidR="00367A0F" w:rsidRDefault="00367A0F">
      <w:pPr>
        <w:pStyle w:val="ConsPlusNormal"/>
        <w:ind w:firstLine="540"/>
        <w:jc w:val="both"/>
      </w:pPr>
      <w:r>
        <w:t>Максимальный срок выполнения настоящей административной процедуры составляет 15 минут.</w:t>
      </w:r>
    </w:p>
    <w:p w:rsidR="00367A0F" w:rsidRDefault="00367A0F">
      <w:pPr>
        <w:pStyle w:val="ConsPlusNormal"/>
        <w:ind w:firstLine="540"/>
        <w:jc w:val="both"/>
      </w:pPr>
      <w:r>
        <w:t>Все действия по обработке заявлений должны транслироваться на Порталах.</w:t>
      </w:r>
    </w:p>
    <w:p w:rsidR="00367A0F" w:rsidRDefault="00367A0F">
      <w:pPr>
        <w:pStyle w:val="ConsPlusNormal"/>
        <w:ind w:firstLine="540"/>
        <w:jc w:val="both"/>
      </w:pPr>
      <w:r>
        <w:t>3.2.2. Подготовка и выдача сертификата о предоставлении ребенку с желаемой даты места в муниципальном дошкольном образовательном учреждении города Бузулука, реализующем основную образовательную программу дошкольного образования (далее - сертификат).</w:t>
      </w:r>
    </w:p>
    <w:p w:rsidR="00367A0F" w:rsidRDefault="00367A0F">
      <w:pPr>
        <w:pStyle w:val="ConsPlusNormal"/>
        <w:ind w:firstLine="540"/>
        <w:jc w:val="both"/>
      </w:pPr>
      <w:r>
        <w:t>При личном обращении сертификат подготавливается и выдается заявителю после непосредственной регистрации ребенка в "электронной очереди". При подаче заявления по почте сертификат подготавливается и направляется заявителю после непосредственной регистрации ребенка в "электронной очереди" по почте в течение 3 рабочих дней.</w:t>
      </w:r>
    </w:p>
    <w:p w:rsidR="00367A0F" w:rsidRDefault="00367A0F">
      <w:pPr>
        <w:pStyle w:val="ConsPlusNormal"/>
        <w:ind w:firstLine="540"/>
        <w:jc w:val="both"/>
      </w:pPr>
      <w:r>
        <w:t xml:space="preserve">При подаче заявления через Порталы сертификат подготавливается в электронной форме и направляется заявителю после непосредственной регистрации ребенка в "электронной очереди" </w:t>
      </w:r>
      <w:r>
        <w:lastRenderedPageBreak/>
        <w:t>на электронный адрес.</w:t>
      </w:r>
    </w:p>
    <w:p w:rsidR="00367A0F" w:rsidRDefault="00367A0F">
      <w:pPr>
        <w:pStyle w:val="ConsPlusNormal"/>
        <w:ind w:firstLine="540"/>
        <w:jc w:val="both"/>
      </w:pPr>
      <w:r>
        <w:t>3.2.3. Формирование списков детей по итогам комплектования ДОО.</w:t>
      </w:r>
    </w:p>
    <w:p w:rsidR="00367A0F" w:rsidRDefault="00367A0F">
      <w:pPr>
        <w:pStyle w:val="ConsPlusNormal"/>
        <w:ind w:firstLine="540"/>
        <w:jc w:val="both"/>
      </w:pPr>
      <w:r>
        <w:t>Основанием для начала административного действия по формированию списков детей по итогам комплектования ДОО является наличие записи о регистрации ребенка в "электронной очереди".</w:t>
      </w:r>
    </w:p>
    <w:p w:rsidR="00367A0F" w:rsidRDefault="00367A0F">
      <w:pPr>
        <w:pStyle w:val="ConsPlusNormal"/>
        <w:ind w:firstLine="540"/>
        <w:jc w:val="both"/>
      </w:pPr>
      <w:r>
        <w:t>Комплектование ДОО осуществляет комиссия по комплектованию муниципальных дошкольных образовательных учреждений города Бузулука (далее - Комиссия), созданная приказом начальника Управления. Порядок работы Комиссии, ее состав и положение о порядке комплектования детьми муниципальных дошкольных образовательных организаций утверждается начальником Управления.</w:t>
      </w:r>
    </w:p>
    <w:p w:rsidR="00367A0F" w:rsidRDefault="00367A0F">
      <w:pPr>
        <w:pStyle w:val="ConsPlusNormal"/>
        <w:ind w:firstLine="540"/>
        <w:jc w:val="both"/>
      </w:pPr>
      <w:r>
        <w:t xml:space="preserve">Формирование списков детей по итогам комплектования ДОО осуществляется в соответствии с количеством поданных к 30 апреля текущего года заявлений о постановке на учет для зачисления в ДОО, времени их зачисления, установленного в "электронной очереди", и прав граждан на внеочередное и первоочередное зачисление ребенка в ДОО. Сформированные списки детей по итогам комплектования ДОО утверждаются Комиссией. Комиссия принимает решение о предоставлении места в ДОО с оформлением </w:t>
      </w:r>
      <w:hyperlink w:anchor="P1171" w:history="1">
        <w:r>
          <w:rPr>
            <w:color w:val="0000FF"/>
          </w:rPr>
          <w:t>направления</w:t>
        </w:r>
      </w:hyperlink>
      <w:r>
        <w:t xml:space="preserve"> (путевки) (по форме согласно приложению N 9 к регламенту).</w:t>
      </w:r>
    </w:p>
    <w:p w:rsidR="00367A0F" w:rsidRDefault="00367A0F">
      <w:pPr>
        <w:pStyle w:val="ConsPlusNormal"/>
        <w:ind w:firstLine="540"/>
        <w:jc w:val="both"/>
      </w:pPr>
      <w:r>
        <w:t>Критериями принятия решения о предоставлении места в ДОО являются:</w:t>
      </w:r>
    </w:p>
    <w:p w:rsidR="00367A0F" w:rsidRDefault="00367A0F">
      <w:pPr>
        <w:pStyle w:val="ConsPlusNormal"/>
        <w:ind w:firstLine="540"/>
        <w:jc w:val="both"/>
      </w:pPr>
      <w:r>
        <w:t>- наличие права на внеочередной, первоочередной прием в ДОО;</w:t>
      </w:r>
    </w:p>
    <w:p w:rsidR="00367A0F" w:rsidRDefault="00367A0F">
      <w:pPr>
        <w:pStyle w:val="ConsPlusNormal"/>
        <w:ind w:firstLine="540"/>
        <w:jc w:val="both"/>
      </w:pPr>
      <w:r>
        <w:t>- очередность постановки на учет;</w:t>
      </w:r>
    </w:p>
    <w:p w:rsidR="00367A0F" w:rsidRDefault="00367A0F">
      <w:pPr>
        <w:pStyle w:val="ConsPlusNormal"/>
        <w:ind w:firstLine="540"/>
        <w:jc w:val="both"/>
      </w:pPr>
      <w:r>
        <w:t>- наличие мест в ДОО;</w:t>
      </w:r>
    </w:p>
    <w:p w:rsidR="00367A0F" w:rsidRDefault="00367A0F">
      <w:pPr>
        <w:pStyle w:val="ConsPlusNormal"/>
        <w:ind w:firstLine="540"/>
        <w:jc w:val="both"/>
      </w:pPr>
      <w:r>
        <w:t>- соответствие возраста ребенка условиям предоставления муниципальной услуги.</w:t>
      </w:r>
    </w:p>
    <w:p w:rsidR="00367A0F" w:rsidRDefault="00367A0F">
      <w:pPr>
        <w:pStyle w:val="ConsPlusNormal"/>
        <w:ind w:firstLine="540"/>
        <w:jc w:val="both"/>
      </w:pPr>
      <w:r>
        <w:t>Внеочередным правом приема в ДОО пользуются:</w:t>
      </w:r>
    </w:p>
    <w:p w:rsidR="00367A0F" w:rsidRDefault="00367A0F">
      <w:pPr>
        <w:pStyle w:val="ConsPlusNormal"/>
        <w:ind w:firstLine="540"/>
        <w:jc w:val="both"/>
      </w:pPr>
      <w:r>
        <w:t>- дети граждан, подвергшихся воздействию радиации вследствие катастрофы на Чернобыльской АЭС;</w:t>
      </w:r>
    </w:p>
    <w:p w:rsidR="00367A0F" w:rsidRDefault="00367A0F">
      <w:pPr>
        <w:pStyle w:val="ConsPlusNormal"/>
        <w:ind w:firstLine="540"/>
        <w:jc w:val="both"/>
      </w:pPr>
      <w:r>
        <w:t>- дети граждан из подразделений особого риска, а также семей, потерявших кормильца из числа этих граждан;</w:t>
      </w:r>
    </w:p>
    <w:p w:rsidR="00367A0F" w:rsidRDefault="00367A0F">
      <w:pPr>
        <w:pStyle w:val="ConsPlusNormal"/>
        <w:ind w:firstLine="540"/>
        <w:jc w:val="both"/>
      </w:pPr>
      <w:r>
        <w:t>- дети прокуроров;</w:t>
      </w:r>
    </w:p>
    <w:p w:rsidR="00367A0F" w:rsidRDefault="00367A0F">
      <w:pPr>
        <w:pStyle w:val="ConsPlusNormal"/>
        <w:ind w:firstLine="540"/>
        <w:jc w:val="both"/>
      </w:pPr>
      <w:r>
        <w:t>- дети судей;</w:t>
      </w:r>
    </w:p>
    <w:p w:rsidR="00367A0F" w:rsidRDefault="00367A0F">
      <w:pPr>
        <w:pStyle w:val="ConsPlusNormal"/>
        <w:ind w:firstLine="540"/>
        <w:jc w:val="both"/>
      </w:pPr>
      <w:r>
        <w:t>- дети сотрудников Следственного комитета Российской Федерации.</w:t>
      </w:r>
    </w:p>
    <w:p w:rsidR="00367A0F" w:rsidRDefault="00367A0F">
      <w:pPr>
        <w:pStyle w:val="ConsPlusNormal"/>
        <w:ind w:firstLine="540"/>
        <w:jc w:val="both"/>
      </w:pPr>
      <w:r>
        <w:t>Первоочередным правом приема в ДОО пользуются:</w:t>
      </w:r>
    </w:p>
    <w:p w:rsidR="00367A0F" w:rsidRDefault="00367A0F">
      <w:pPr>
        <w:pStyle w:val="ConsPlusNormal"/>
        <w:ind w:firstLine="540"/>
        <w:jc w:val="both"/>
      </w:pPr>
      <w:r>
        <w:t>- дети из многодетных семей;</w:t>
      </w:r>
    </w:p>
    <w:p w:rsidR="00367A0F" w:rsidRDefault="00367A0F">
      <w:pPr>
        <w:pStyle w:val="ConsPlusNormal"/>
        <w:ind w:firstLine="540"/>
        <w:jc w:val="both"/>
      </w:pPr>
      <w:r>
        <w:t>- дети-инвалиды и дети, один из родителей которых является инвалидом;</w:t>
      </w:r>
    </w:p>
    <w:p w:rsidR="00367A0F" w:rsidRDefault="00367A0F">
      <w:pPr>
        <w:pStyle w:val="ConsPlusNormal"/>
        <w:ind w:firstLine="540"/>
        <w:jc w:val="both"/>
      </w:pPr>
      <w: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367A0F" w:rsidRDefault="00367A0F">
      <w:pPr>
        <w:pStyle w:val="ConsPlusNormal"/>
        <w:ind w:firstLine="540"/>
        <w:jc w:val="both"/>
      </w:pPr>
      <w:r>
        <w:t>- дети сотрудников полиции;</w:t>
      </w:r>
    </w:p>
    <w:p w:rsidR="00367A0F" w:rsidRDefault="00367A0F">
      <w:pPr>
        <w:pStyle w:val="ConsPlusNormal"/>
        <w:ind w:firstLine="540"/>
        <w:jc w:val="both"/>
      </w:pPr>
      <w: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367A0F" w:rsidRDefault="00367A0F">
      <w:pPr>
        <w:pStyle w:val="ConsPlusNormal"/>
        <w:ind w:firstLine="540"/>
        <w:jc w:val="both"/>
      </w:pPr>
      <w:r>
        <w:t>- дети сотрудника полиции, умершего вследствие заболевания, полученного в период прохождения службы в полиции;</w:t>
      </w:r>
    </w:p>
    <w:p w:rsidR="00367A0F" w:rsidRDefault="00367A0F">
      <w:pPr>
        <w:pStyle w:val="ConsPlusNormal"/>
        <w:ind w:firstLine="540"/>
        <w:jc w:val="both"/>
      </w:pPr>
      <w: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67A0F" w:rsidRDefault="00367A0F">
      <w:pPr>
        <w:pStyle w:val="ConsPlusNormal"/>
        <w:ind w:firstLine="540"/>
        <w:jc w:val="both"/>
      </w:pPr>
      <w: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367A0F" w:rsidRDefault="00367A0F">
      <w:pPr>
        <w:pStyle w:val="ConsPlusNormal"/>
        <w:ind w:firstLine="540"/>
        <w:jc w:val="both"/>
      </w:pPr>
      <w:r>
        <w:t>- дети сотрудников органов внутренних дел, не являющихся сотрудниками полиции;</w:t>
      </w:r>
    </w:p>
    <w:p w:rsidR="00367A0F" w:rsidRDefault="00367A0F">
      <w:pPr>
        <w:pStyle w:val="ConsPlusNormal"/>
        <w:ind w:firstLine="540"/>
        <w:jc w:val="both"/>
      </w:pPr>
      <w: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367A0F" w:rsidRDefault="00367A0F">
      <w:pPr>
        <w:pStyle w:val="ConsPlusNormal"/>
        <w:ind w:firstLine="540"/>
        <w:jc w:val="both"/>
      </w:pPr>
      <w:r>
        <w:lastRenderedPageBreak/>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367A0F" w:rsidRDefault="00367A0F">
      <w:pPr>
        <w:pStyle w:val="ConsPlusNormal"/>
        <w:ind w:firstLine="540"/>
        <w:jc w:val="both"/>
      </w:pPr>
      <w: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367A0F" w:rsidRDefault="00367A0F">
      <w:pPr>
        <w:pStyle w:val="ConsPlusNormal"/>
        <w:ind w:firstLine="540"/>
        <w:jc w:val="both"/>
      </w:pPr>
      <w: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367A0F" w:rsidRDefault="00367A0F">
      <w:pPr>
        <w:pStyle w:val="ConsPlusNormal"/>
        <w:ind w:firstLine="540"/>
        <w:jc w:val="both"/>
      </w:pPr>
      <w: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367A0F" w:rsidRDefault="00367A0F">
      <w:pPr>
        <w:pStyle w:val="ConsPlusNormal"/>
        <w:ind w:firstLine="540"/>
        <w:jc w:val="both"/>
      </w:pPr>
      <w:r>
        <w:t>-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367A0F" w:rsidRDefault="00367A0F">
      <w:pPr>
        <w:pStyle w:val="ConsPlusNormal"/>
        <w:ind w:firstLine="540"/>
        <w:jc w:val="both"/>
      </w:pPr>
      <w: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367A0F" w:rsidRDefault="00367A0F">
      <w:pPr>
        <w:pStyle w:val="ConsPlusNormal"/>
        <w:ind w:firstLine="540"/>
        <w:jc w:val="both"/>
      </w:pPr>
      <w:r>
        <w:t>В случае отсутствия свободных мест детям льготной категории граждан в Учреждениях заявления рассматриваются во внеочередном (первоочередном) порядке при комплектовании ДОО в течение года при высвобождении мест в Учреждениях.</w:t>
      </w:r>
    </w:p>
    <w:p w:rsidR="00367A0F" w:rsidRDefault="00367A0F">
      <w:pPr>
        <w:pStyle w:val="ConsPlusNormal"/>
        <w:ind w:firstLine="540"/>
        <w:jc w:val="both"/>
      </w:pPr>
      <w:r>
        <w:t>Сформированные списки детей по итогам комплектования направляются в ДОО.</w:t>
      </w:r>
    </w:p>
    <w:p w:rsidR="00367A0F" w:rsidRDefault="00367A0F">
      <w:pPr>
        <w:pStyle w:val="ConsPlusNormal"/>
        <w:ind w:firstLine="540"/>
        <w:jc w:val="both"/>
      </w:pPr>
      <w:r>
        <w:t>При отсутствии свободных мест в выбранных Учреждениях родителям (законным представителям) предлагаются свободные места в других учреждениях в доступной близости от места проживания ребенка. Информация направляется родителям (законным представителям) по телефону, по электронной почте либо в личный кабинет на Портале. Родителям (законным представителям) предлагается в течение 14 календарных дней выбрать Учреждение из предложенных.</w:t>
      </w:r>
    </w:p>
    <w:p w:rsidR="00367A0F" w:rsidRDefault="00367A0F">
      <w:pPr>
        <w:pStyle w:val="ConsPlusNormal"/>
        <w:ind w:firstLine="540"/>
        <w:jc w:val="both"/>
      </w:pPr>
      <w:r>
        <w:t>В случае отсутствия места в выбранном Учреждении в срок, указанный в заявлении, ребенку предоставляются временно, начиная с желаемой даты начала посещения Учреждения в течение установленного времени (но не дольше календарного года с желаемой даты) вариативные формы дошкольного образования: группа кратковременного пребывания, негосударственное образовательное учреждение, дошкольное образование в форме психолого-педагогического сопровождения содержания ребенка в семье.</w:t>
      </w:r>
    </w:p>
    <w:p w:rsidR="00367A0F" w:rsidRDefault="00367A0F">
      <w:pPr>
        <w:pStyle w:val="ConsPlusNormal"/>
        <w:ind w:firstLine="540"/>
        <w:jc w:val="both"/>
      </w:pPr>
      <w:r>
        <w:t xml:space="preserve">В этом случае ребенок числится в </w:t>
      </w:r>
      <w:hyperlink w:anchor="P1204" w:history="1">
        <w:r>
          <w:rPr>
            <w:color w:val="0000FF"/>
          </w:rPr>
          <w:t>списке</w:t>
        </w:r>
      </w:hyperlink>
      <w:r>
        <w:t xml:space="preserve"> "очередников" на зачисление в муниципальные дошкольные образовательные учреждения (по форме согласно приложению N 10) и не снимается с учета для предоставления места.</w:t>
      </w:r>
    </w:p>
    <w:p w:rsidR="00367A0F" w:rsidRDefault="00367A0F">
      <w:pPr>
        <w:pStyle w:val="ConsPlusNormal"/>
        <w:ind w:firstLine="540"/>
        <w:jc w:val="both"/>
      </w:pPr>
      <w:r>
        <w:t>Результатом исполнения данной административной процедуры являются сформированные списки детей по итогам комплектования ДОО.</w:t>
      </w:r>
    </w:p>
    <w:p w:rsidR="00367A0F" w:rsidRDefault="00367A0F">
      <w:pPr>
        <w:pStyle w:val="ConsPlusNormal"/>
        <w:ind w:firstLine="540"/>
        <w:jc w:val="both"/>
      </w:pPr>
      <w:r>
        <w:t>Срок исполнения административной процедуры: май текущего года.</w:t>
      </w:r>
    </w:p>
    <w:p w:rsidR="00367A0F" w:rsidRDefault="00367A0F">
      <w:pPr>
        <w:pStyle w:val="ConsPlusNormal"/>
        <w:ind w:firstLine="540"/>
        <w:jc w:val="both"/>
      </w:pPr>
      <w:r>
        <w:lastRenderedPageBreak/>
        <w:t>3.2.4. Оформление и выдача направлений (путевок) для зачисления детей в ДОО.</w:t>
      </w:r>
    </w:p>
    <w:p w:rsidR="00367A0F" w:rsidRDefault="00367A0F">
      <w:pPr>
        <w:pStyle w:val="ConsPlusNormal"/>
        <w:ind w:firstLine="540"/>
        <w:jc w:val="both"/>
      </w:pPr>
      <w:r>
        <w:t>Основанием для начала административной процедуры по оформлению и выдаче направлений (путевок) для зачисления детей в ДОО являются сформированные списки детей по комплектованию ДОО.</w:t>
      </w:r>
    </w:p>
    <w:p w:rsidR="00367A0F" w:rsidRDefault="00367A0F">
      <w:pPr>
        <w:pStyle w:val="ConsPlusNormal"/>
        <w:ind w:firstLine="540"/>
        <w:jc w:val="both"/>
      </w:pPr>
      <w:r>
        <w:t xml:space="preserve">Сотрудник Управления оформляет направления (путевки) для зачисления детей в Учреждения и выдает их родителям (законным представителям). Факт выдачи направлений (путевок) фиксируется в </w:t>
      </w:r>
      <w:hyperlink w:anchor="P1119" w:history="1">
        <w:r>
          <w:rPr>
            <w:color w:val="0000FF"/>
          </w:rPr>
          <w:t>журнале</w:t>
        </w:r>
      </w:hyperlink>
      <w:r>
        <w:t xml:space="preserve"> выдачи направлений (путевок) в муниципальные дошкольные образовательные учреждения города Бузулука (по форме согласно приложению N 8).</w:t>
      </w:r>
    </w:p>
    <w:p w:rsidR="00367A0F" w:rsidRDefault="00367A0F">
      <w:pPr>
        <w:pStyle w:val="ConsPlusNormal"/>
        <w:ind w:firstLine="540"/>
        <w:jc w:val="both"/>
      </w:pPr>
      <w:r>
        <w:t>После получения сформированных списков по итогам комплектования ДОО руководитель ДОО в течение 5 дней уведомляет заявителя о предоставлении места в Учреждении способом, указанным в заявлении о постановке на учет для зачисления ребенка в Учреждение.</w:t>
      </w:r>
    </w:p>
    <w:p w:rsidR="00367A0F" w:rsidRDefault="00367A0F">
      <w:pPr>
        <w:pStyle w:val="ConsPlusNormal"/>
        <w:ind w:firstLine="540"/>
        <w:jc w:val="both"/>
      </w:pPr>
      <w:r>
        <w:t>Срок действия направления (путевки) - один месяц со дня уведомления заявителя о предоставлении места ребенку в Учреждении.</w:t>
      </w:r>
    </w:p>
    <w:p w:rsidR="00367A0F" w:rsidRDefault="00367A0F">
      <w:pPr>
        <w:pStyle w:val="ConsPlusNormal"/>
        <w:ind w:firstLine="540"/>
        <w:jc w:val="both"/>
      </w:pPr>
      <w:r>
        <w:t>В случае неприбытия ребенка без уважительных причин в Учреждение в месячный срок со дня уведомления заявителя, направление (путевка) аннулируется, ребенок снимается с учета, с указанием причин отказа, параметров возврата в очередь (например, "сменить дату на более позднюю" или "другой сад", или "не явился").</w:t>
      </w:r>
    </w:p>
    <w:p w:rsidR="00367A0F" w:rsidRDefault="00367A0F">
      <w:pPr>
        <w:pStyle w:val="ConsPlusNormal"/>
        <w:ind w:firstLine="540"/>
        <w:jc w:val="both"/>
      </w:pPr>
      <w:r>
        <w:t>При отказе родителей (законных представителей) или при отсутствии их согласия/отказа от предложенных (предложенного) ДОО изменяется желаемая дата поступления с сохранением даты постановки на учет. Информация об изменении желаемой даты поступления ребенка размещается в личном кабинете на Порталах.</w:t>
      </w:r>
    </w:p>
    <w:p w:rsidR="00367A0F" w:rsidRDefault="00367A0F">
      <w:pPr>
        <w:pStyle w:val="ConsPlusNormal"/>
        <w:ind w:firstLine="540"/>
        <w:jc w:val="both"/>
      </w:pPr>
      <w:r>
        <w:t>В случае неприбытия ребенка в Учреждение по уважительным причинам (болезнь, изменение места жительства, санаторно-курортное лечение, отпуск с выездом за пределы города) срок действия направления (путевки) продляется на три месяца.</w:t>
      </w:r>
    </w:p>
    <w:p w:rsidR="00367A0F" w:rsidRDefault="00367A0F">
      <w:pPr>
        <w:pStyle w:val="ConsPlusNormal"/>
        <w:ind w:firstLine="540"/>
        <w:jc w:val="both"/>
      </w:pPr>
      <w:r>
        <w:t>Результатом данной административной процедуры является оформленные направления (путевки) для зачисления детей в ДОО.</w:t>
      </w:r>
    </w:p>
    <w:p w:rsidR="00367A0F" w:rsidRDefault="00367A0F">
      <w:pPr>
        <w:pStyle w:val="ConsPlusNormal"/>
        <w:ind w:firstLine="540"/>
        <w:jc w:val="both"/>
      </w:pPr>
      <w:r>
        <w:t>Срок исполнения административной процедуры - с 15 июня по 15 августа текущего года.</w:t>
      </w:r>
    </w:p>
    <w:p w:rsidR="00367A0F" w:rsidRDefault="00367A0F">
      <w:pPr>
        <w:pStyle w:val="ConsPlusNormal"/>
        <w:ind w:firstLine="540"/>
        <w:jc w:val="both"/>
      </w:pPr>
      <w:r>
        <w:t xml:space="preserve">3.3. Последовательность административных процедур, выполняемых при предоставлении муниципальной услуги в части зачисления детей в ДОО определяются в соответствии с </w:t>
      </w:r>
      <w:hyperlink r:id="rId53" w:history="1">
        <w:r>
          <w:rPr>
            <w:color w:val="0000FF"/>
          </w:rPr>
          <w:t>Порядком</w:t>
        </w:r>
      </w:hyperlink>
      <w:r>
        <w:t xml:space="preserve"> приема детей на обучение по образовательным программам дошкольного образования, утвержденным приказом Министерства образования и науки Российской Федерации от 08.04.2014 N 293, а в части, не урегулированной законодательством Российской Федерации, устанавливаются приказами ДОО.</w:t>
      </w:r>
    </w:p>
    <w:p w:rsidR="00367A0F" w:rsidRDefault="00367A0F">
      <w:pPr>
        <w:pStyle w:val="ConsPlusNormal"/>
        <w:jc w:val="both"/>
      </w:pPr>
    </w:p>
    <w:p w:rsidR="00367A0F" w:rsidRDefault="00367A0F">
      <w:pPr>
        <w:pStyle w:val="ConsPlusNormal"/>
        <w:jc w:val="center"/>
        <w:outlineLvl w:val="1"/>
      </w:pPr>
      <w:r>
        <w:t>4. Формы контроля за исполнением регламента</w:t>
      </w:r>
    </w:p>
    <w:p w:rsidR="00367A0F" w:rsidRDefault="00367A0F">
      <w:pPr>
        <w:pStyle w:val="ConsPlusNormal"/>
        <w:jc w:val="both"/>
      </w:pPr>
    </w:p>
    <w:p w:rsidR="00367A0F" w:rsidRDefault="00367A0F">
      <w:pPr>
        <w:pStyle w:val="ConsPlusNormal"/>
        <w:ind w:firstLine="540"/>
        <w:jc w:val="both"/>
      </w:pPr>
      <w:r>
        <w:t>4.1. Текущий контроль за соблюдением и исполнением сотрудниками Управления,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должностных инструкций, осуществляется начальником Управления, за работниками ДОО - руководителями ДОО.</w:t>
      </w:r>
    </w:p>
    <w:p w:rsidR="00367A0F" w:rsidRDefault="00367A0F">
      <w:pPr>
        <w:pStyle w:val="ConsPlusNormal"/>
        <w:ind w:firstLine="540"/>
        <w:jc w:val="both"/>
      </w:pPr>
      <w: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367A0F" w:rsidRDefault="00367A0F">
      <w:pPr>
        <w:pStyle w:val="ConsPlusNormal"/>
        <w:ind w:firstLine="540"/>
        <w:jc w:val="both"/>
      </w:pPr>
      <w:r>
        <w:t>Внеплановые проверки проводятся по конкретному обращению заявителя.</w:t>
      </w:r>
    </w:p>
    <w:p w:rsidR="00367A0F" w:rsidRDefault="00367A0F">
      <w:pPr>
        <w:pStyle w:val="ConsPlusNormal"/>
        <w:ind w:firstLine="540"/>
        <w:jc w:val="both"/>
      </w:pPr>
      <w: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367A0F" w:rsidRDefault="00367A0F">
      <w:pPr>
        <w:pStyle w:val="ConsPlusNormal"/>
        <w:ind w:firstLine="540"/>
        <w:jc w:val="both"/>
      </w:pPr>
      <w:r>
        <w:t>4.2. Сотрудники Управления, работники ДОО несут персональную ответственность за соблюдение сроков предоставления муниципальной услуги.</w:t>
      </w:r>
    </w:p>
    <w:p w:rsidR="00367A0F" w:rsidRDefault="00367A0F">
      <w:pPr>
        <w:pStyle w:val="ConsPlusNormal"/>
        <w:ind w:firstLine="540"/>
        <w:jc w:val="both"/>
      </w:pPr>
      <w:r>
        <w:t>Сотрудники Управления, работники Учреждений, осуществляющие сбор документов, необходимых для предоставления муниципальной услуги, несут персональную ответственность за:</w:t>
      </w:r>
    </w:p>
    <w:p w:rsidR="00367A0F" w:rsidRDefault="00367A0F">
      <w:pPr>
        <w:pStyle w:val="ConsPlusNormal"/>
        <w:ind w:firstLine="540"/>
        <w:jc w:val="both"/>
      </w:pPr>
      <w:r>
        <w:t xml:space="preserve">4.2.1. Прием от заявителей документов, указанных в </w:t>
      </w:r>
      <w:hyperlink w:anchor="P241" w:history="1">
        <w:r>
          <w:rPr>
            <w:color w:val="0000FF"/>
          </w:rPr>
          <w:t>пункте 2.6</w:t>
        </w:r>
      </w:hyperlink>
      <w:r>
        <w:t xml:space="preserve"> настоящего регламента.</w:t>
      </w:r>
    </w:p>
    <w:p w:rsidR="00367A0F" w:rsidRDefault="00367A0F">
      <w:pPr>
        <w:pStyle w:val="ConsPlusNormal"/>
        <w:ind w:firstLine="540"/>
        <w:jc w:val="both"/>
      </w:pPr>
      <w:r>
        <w:lastRenderedPageBreak/>
        <w:t>4.2.2. Соблюдение сроков и порядка рассмотрения заявления и документов, необходимых для предоставления муниципальной услуги.</w:t>
      </w:r>
    </w:p>
    <w:p w:rsidR="00367A0F" w:rsidRDefault="00367A0F">
      <w:pPr>
        <w:pStyle w:val="ConsPlusNormal"/>
        <w:ind w:firstLine="540"/>
        <w:jc w:val="both"/>
      </w:pPr>
      <w:r>
        <w:t>4.2.3. Сохранность документов, переданных заявителем.</w:t>
      </w:r>
    </w:p>
    <w:p w:rsidR="00367A0F" w:rsidRDefault="00367A0F">
      <w:pPr>
        <w:pStyle w:val="ConsPlusNormal"/>
        <w:jc w:val="both"/>
      </w:pPr>
    </w:p>
    <w:p w:rsidR="00367A0F" w:rsidRDefault="00367A0F">
      <w:pPr>
        <w:pStyle w:val="ConsPlusNormal"/>
        <w:jc w:val="center"/>
        <w:outlineLvl w:val="1"/>
      </w:pPr>
      <w:r>
        <w:t>5. Досудебный (внесудебный) порядок обжалования решений</w:t>
      </w:r>
    </w:p>
    <w:p w:rsidR="00367A0F" w:rsidRDefault="00367A0F">
      <w:pPr>
        <w:pStyle w:val="ConsPlusNormal"/>
        <w:jc w:val="center"/>
      </w:pPr>
      <w:r>
        <w:t>и действий (бездействия) органа, предоставляющего</w:t>
      </w:r>
    </w:p>
    <w:p w:rsidR="00367A0F" w:rsidRDefault="00367A0F">
      <w:pPr>
        <w:pStyle w:val="ConsPlusNormal"/>
        <w:jc w:val="center"/>
      </w:pPr>
      <w:r>
        <w:t>муниципальную услугу, их должностных лиц</w:t>
      </w:r>
    </w:p>
    <w:p w:rsidR="00367A0F" w:rsidRDefault="00367A0F">
      <w:pPr>
        <w:pStyle w:val="ConsPlusNormal"/>
        <w:jc w:val="both"/>
      </w:pPr>
    </w:p>
    <w:p w:rsidR="00367A0F" w:rsidRDefault="00367A0F">
      <w:pPr>
        <w:pStyle w:val="ConsPlusNormal"/>
        <w:ind w:firstLine="540"/>
        <w:jc w:val="both"/>
      </w:pPr>
      <w:r>
        <w:t>5.1. Заявитель обращается с жалобой, в том числе в следующих случаях:</w:t>
      </w:r>
    </w:p>
    <w:p w:rsidR="00367A0F" w:rsidRDefault="00367A0F">
      <w:pPr>
        <w:pStyle w:val="ConsPlusNormal"/>
        <w:ind w:firstLine="540"/>
        <w:jc w:val="both"/>
      </w:pPr>
      <w:r>
        <w:t>1) нарушение срока регистрации заявления о предоставлении муниципальной услуги;</w:t>
      </w:r>
    </w:p>
    <w:p w:rsidR="00367A0F" w:rsidRDefault="00367A0F">
      <w:pPr>
        <w:pStyle w:val="ConsPlusNormal"/>
        <w:ind w:firstLine="540"/>
        <w:jc w:val="both"/>
      </w:pPr>
      <w:r>
        <w:t>2) нарушение срока предоставления муниципальной услуги;</w:t>
      </w:r>
    </w:p>
    <w:p w:rsidR="00367A0F" w:rsidRDefault="00367A0F">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города Бузулука для предоставления муниципальной услуги;</w:t>
      </w:r>
    </w:p>
    <w:p w:rsidR="00367A0F" w:rsidRDefault="00367A0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города Бузулука для предоставления муниципальной услуги, у заявителя;</w:t>
      </w:r>
    </w:p>
    <w:p w:rsidR="00367A0F" w:rsidRDefault="00367A0F">
      <w:pPr>
        <w:pStyle w:val="ConsPlusNormal"/>
        <w:ind w:firstLine="540"/>
        <w:jc w:val="both"/>
      </w:pPr>
      <w:r>
        <w:t>5) отказ в предоставлении муниципальной услуги, если основания отказа не предусмотрены муниципальными правовыми актами города Бузулука;</w:t>
      </w:r>
    </w:p>
    <w:p w:rsidR="00367A0F" w:rsidRDefault="00367A0F">
      <w:pPr>
        <w:pStyle w:val="ConsPlusNormal"/>
        <w:ind w:firstLine="540"/>
        <w:jc w:val="both"/>
      </w:pPr>
      <w:r>
        <w:t>6) затребование с заявителя при предоставлении муниципальной услуги платы, не предусмотренной муниципальными правовыми актами города Бузулука.</w:t>
      </w:r>
    </w:p>
    <w:p w:rsidR="00367A0F" w:rsidRDefault="00367A0F">
      <w:pPr>
        <w:pStyle w:val="ConsPlusNormal"/>
        <w:ind w:firstLine="540"/>
        <w:jc w:val="both"/>
      </w:pPr>
      <w:r>
        <w:t>5.2. Общие требования к порядку подачи и рассмотрения жалобы</w:t>
      </w:r>
    </w:p>
    <w:p w:rsidR="00367A0F" w:rsidRDefault="00367A0F">
      <w:pPr>
        <w:pStyle w:val="ConsPlusNormal"/>
        <w:ind w:firstLine="540"/>
        <w:jc w:val="both"/>
      </w:pPr>
      <w:bookmarkStart w:id="11" w:name="P482"/>
      <w:bookmarkEnd w:id="11"/>
      <w:r>
        <w:t xml:space="preserve">5.2.1. </w:t>
      </w:r>
      <w:hyperlink w:anchor="P1333" w:history="1">
        <w:r>
          <w:rPr>
            <w:color w:val="0000FF"/>
          </w:rPr>
          <w:t>Жалоба</w:t>
        </w:r>
      </w:hyperlink>
      <w:r>
        <w:t xml:space="preserve"> подается в письменной форме на бумажном носителе, в электронной форме начальнику Управления, по форме согласно приложению N 11 к настоящему регламенту. Жалобы на решения, принятые начальником Управления, подаются в администрацию города Бузулука непосредственно главе города либо первому заместителю главы администрации города.</w:t>
      </w:r>
    </w:p>
    <w:p w:rsidR="00367A0F" w:rsidRDefault="00367A0F">
      <w:pPr>
        <w:pStyle w:val="ConsPlusNormal"/>
        <w:ind w:firstLine="540"/>
        <w:jc w:val="both"/>
      </w:pPr>
      <w:r>
        <w:t>5.2.2. Жалоба направляется по почте, либо с использованием сети "Интернет" на электронный адрес Управления: 56ouo02@obraz-orenburg.ru, а также принимается при личном приеме заявителя.</w:t>
      </w:r>
    </w:p>
    <w:p w:rsidR="00367A0F" w:rsidRDefault="00367A0F">
      <w:pPr>
        <w:pStyle w:val="ConsPlusNormal"/>
        <w:ind w:firstLine="540"/>
        <w:jc w:val="both"/>
      </w:pPr>
      <w:r>
        <w:t>5.2.3. Жалоба содержит:</w:t>
      </w:r>
    </w:p>
    <w:p w:rsidR="00367A0F" w:rsidRDefault="00367A0F">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67A0F" w:rsidRDefault="00367A0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367A0F" w:rsidRDefault="00367A0F">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67A0F" w:rsidRDefault="00367A0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представляются документы (при наличии), подтверждающие доводы заявителя, либо их копии.</w:t>
      </w:r>
    </w:p>
    <w:p w:rsidR="00367A0F" w:rsidRDefault="00367A0F">
      <w:pPr>
        <w:pStyle w:val="ConsPlusNormal"/>
        <w:ind w:firstLine="540"/>
        <w:jc w:val="both"/>
      </w:pPr>
      <w:r>
        <w:t>5.2.4. Жалоба, поступившая в Управление, в администрацию города Бузулука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 в течение пяти рабочих дней со дня ее регистрации.</w:t>
      </w:r>
    </w:p>
    <w:p w:rsidR="00367A0F" w:rsidRDefault="00367A0F">
      <w:pPr>
        <w:pStyle w:val="ConsPlusNormal"/>
        <w:ind w:firstLine="540"/>
        <w:jc w:val="both"/>
      </w:pPr>
      <w:bookmarkStart w:id="12" w:name="P490"/>
      <w:bookmarkEnd w:id="12"/>
      <w:r>
        <w:t>5.2.5. По результатам рассмотрения жалобы орган, предоставляющий муниципальную услугу и должностное лицо, наделенные полномочиями по рассмотрению жалобы (</w:t>
      </w:r>
      <w:hyperlink w:anchor="P482" w:history="1">
        <w:r>
          <w:rPr>
            <w:color w:val="0000FF"/>
          </w:rPr>
          <w:t>пункт 5.2.1</w:t>
        </w:r>
      </w:hyperlink>
      <w:r>
        <w:t xml:space="preserve"> настоящего регламента) принимает одно из следующих решений:</w:t>
      </w:r>
    </w:p>
    <w:p w:rsidR="00367A0F" w:rsidRDefault="00367A0F">
      <w:pPr>
        <w:pStyle w:val="ConsPlusNormal"/>
        <w:ind w:firstLine="540"/>
        <w:jc w:val="both"/>
      </w:pPr>
      <w:r>
        <w:t xml:space="preserve">1) удовлетворяет жалобу, в том числе в форме отмены принятого решения, исправления </w:t>
      </w:r>
      <w:r>
        <w:lastRenderedPageBreak/>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города Бузулука;</w:t>
      </w:r>
    </w:p>
    <w:p w:rsidR="00367A0F" w:rsidRDefault="00367A0F">
      <w:pPr>
        <w:pStyle w:val="ConsPlusNormal"/>
        <w:ind w:firstLine="540"/>
        <w:jc w:val="both"/>
      </w:pPr>
      <w:r>
        <w:t>2) отказывает в удовлетворении жалобы.</w:t>
      </w:r>
    </w:p>
    <w:p w:rsidR="00367A0F" w:rsidRDefault="00367A0F">
      <w:pPr>
        <w:pStyle w:val="ConsPlusNormal"/>
        <w:ind w:firstLine="540"/>
        <w:jc w:val="both"/>
      </w:pPr>
      <w:r>
        <w:t xml:space="preserve">5.2.6. Не позднее дня, следующего за днем принятия решения, указанного в </w:t>
      </w:r>
      <w:hyperlink w:anchor="P490" w:history="1">
        <w:r>
          <w:rPr>
            <w:color w:val="0000FF"/>
          </w:rPr>
          <w:t>пункте 5.2.5</w:t>
        </w:r>
      </w:hyperlink>
      <w: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sectPr w:rsidR="00367A0F" w:rsidSect="00742D4A">
          <w:pgSz w:w="11906" w:h="16838"/>
          <w:pgMar w:top="1134" w:right="850" w:bottom="1134" w:left="1701" w:header="708" w:footer="708" w:gutter="0"/>
          <w:cols w:space="708"/>
          <w:docGrid w:linePitch="360"/>
        </w:sectPr>
      </w:pPr>
    </w:p>
    <w:p w:rsidR="00367A0F" w:rsidRDefault="00367A0F">
      <w:pPr>
        <w:pStyle w:val="ConsPlusNormal"/>
        <w:jc w:val="right"/>
        <w:outlineLvl w:val="1"/>
      </w:pPr>
      <w:r>
        <w:lastRenderedPageBreak/>
        <w:t>Приложение 1</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rmal"/>
        <w:jc w:val="center"/>
      </w:pPr>
      <w:bookmarkStart w:id="13" w:name="P510"/>
      <w:bookmarkEnd w:id="13"/>
      <w:r>
        <w:t>Справочные телефоны, адреса и графики</w:t>
      </w:r>
    </w:p>
    <w:p w:rsidR="00367A0F" w:rsidRDefault="00367A0F">
      <w:pPr>
        <w:pStyle w:val="ConsPlusNormal"/>
        <w:jc w:val="center"/>
      </w:pPr>
      <w:r>
        <w:t>работы муниципальных образовательных организаций</w:t>
      </w:r>
    </w:p>
    <w:p w:rsidR="00367A0F" w:rsidRDefault="00367A0F">
      <w:pPr>
        <w:pStyle w:val="ConsPlusNormal"/>
        <w:jc w:val="center"/>
      </w:pPr>
      <w:r>
        <w:t>города Бузулука</w:t>
      </w:r>
    </w:p>
    <w:p w:rsidR="00367A0F" w:rsidRDefault="00367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58"/>
        <w:gridCol w:w="2041"/>
        <w:gridCol w:w="1134"/>
        <w:gridCol w:w="2551"/>
        <w:gridCol w:w="2551"/>
        <w:gridCol w:w="1304"/>
      </w:tblGrid>
      <w:tr w:rsidR="00367A0F">
        <w:tc>
          <w:tcPr>
            <w:tcW w:w="567" w:type="dxa"/>
          </w:tcPr>
          <w:p w:rsidR="00367A0F" w:rsidRDefault="00367A0F">
            <w:pPr>
              <w:pStyle w:val="ConsPlusNormal"/>
              <w:jc w:val="center"/>
            </w:pPr>
            <w:r>
              <w:t>N</w:t>
            </w:r>
          </w:p>
        </w:tc>
        <w:tc>
          <w:tcPr>
            <w:tcW w:w="3458" w:type="dxa"/>
          </w:tcPr>
          <w:p w:rsidR="00367A0F" w:rsidRDefault="00367A0F">
            <w:pPr>
              <w:pStyle w:val="ConsPlusNormal"/>
              <w:jc w:val="center"/>
            </w:pPr>
            <w:r>
              <w:t>Название</w:t>
            </w:r>
          </w:p>
        </w:tc>
        <w:tc>
          <w:tcPr>
            <w:tcW w:w="2041" w:type="dxa"/>
          </w:tcPr>
          <w:p w:rsidR="00367A0F" w:rsidRDefault="00367A0F">
            <w:pPr>
              <w:pStyle w:val="ConsPlusNormal"/>
              <w:jc w:val="center"/>
            </w:pPr>
            <w:r>
              <w:t>Почтовый адрес</w:t>
            </w:r>
          </w:p>
        </w:tc>
        <w:tc>
          <w:tcPr>
            <w:tcW w:w="1134" w:type="dxa"/>
          </w:tcPr>
          <w:p w:rsidR="00367A0F" w:rsidRDefault="00367A0F">
            <w:pPr>
              <w:pStyle w:val="ConsPlusNormal"/>
              <w:jc w:val="center"/>
            </w:pPr>
            <w:r>
              <w:t>Телефон</w:t>
            </w:r>
          </w:p>
        </w:tc>
        <w:tc>
          <w:tcPr>
            <w:tcW w:w="2551" w:type="dxa"/>
          </w:tcPr>
          <w:p w:rsidR="00367A0F" w:rsidRDefault="00367A0F">
            <w:pPr>
              <w:pStyle w:val="ConsPlusNormal"/>
              <w:jc w:val="center"/>
            </w:pPr>
            <w:r>
              <w:t>Адрес сайта</w:t>
            </w:r>
          </w:p>
        </w:tc>
        <w:tc>
          <w:tcPr>
            <w:tcW w:w="2551" w:type="dxa"/>
          </w:tcPr>
          <w:p w:rsidR="00367A0F" w:rsidRDefault="00367A0F">
            <w:pPr>
              <w:pStyle w:val="ConsPlusNormal"/>
              <w:jc w:val="center"/>
            </w:pPr>
            <w:r>
              <w:t>Адрес эл. почты</w:t>
            </w:r>
          </w:p>
        </w:tc>
        <w:tc>
          <w:tcPr>
            <w:tcW w:w="1304" w:type="dxa"/>
          </w:tcPr>
          <w:p w:rsidR="00367A0F" w:rsidRDefault="00367A0F">
            <w:pPr>
              <w:pStyle w:val="ConsPlusNormal"/>
              <w:jc w:val="center"/>
            </w:pPr>
            <w:r>
              <w:t>Время работы</w:t>
            </w:r>
          </w:p>
        </w:tc>
      </w:tr>
      <w:tr w:rsidR="00367A0F">
        <w:tc>
          <w:tcPr>
            <w:tcW w:w="567" w:type="dxa"/>
          </w:tcPr>
          <w:p w:rsidR="00367A0F" w:rsidRDefault="00367A0F">
            <w:pPr>
              <w:pStyle w:val="ConsPlusNormal"/>
              <w:jc w:val="center"/>
            </w:pPr>
            <w:r>
              <w:t>1</w:t>
            </w:r>
          </w:p>
        </w:tc>
        <w:tc>
          <w:tcPr>
            <w:tcW w:w="3458" w:type="dxa"/>
          </w:tcPr>
          <w:p w:rsidR="00367A0F" w:rsidRDefault="00367A0F">
            <w:pPr>
              <w:pStyle w:val="ConsPlusNormal"/>
            </w:pPr>
            <w:r>
              <w:t>Муниципальное дошкольное общеобразовательное автономное учреждение города Бузулука "Детский сад N 1 комбинированного вида"</w:t>
            </w:r>
          </w:p>
        </w:tc>
        <w:tc>
          <w:tcPr>
            <w:tcW w:w="2041" w:type="dxa"/>
          </w:tcPr>
          <w:p w:rsidR="00367A0F" w:rsidRDefault="00367A0F">
            <w:pPr>
              <w:pStyle w:val="ConsPlusNormal"/>
            </w:pPr>
            <w:r>
              <w:t>Оренбургская область, город Бузулук, улица Галактионова, 60</w:t>
            </w:r>
          </w:p>
        </w:tc>
        <w:tc>
          <w:tcPr>
            <w:tcW w:w="1134" w:type="dxa"/>
          </w:tcPr>
          <w:p w:rsidR="00367A0F" w:rsidRDefault="00367A0F">
            <w:pPr>
              <w:pStyle w:val="ConsPlusNormal"/>
              <w:jc w:val="center"/>
            </w:pPr>
            <w:r>
              <w:t>20360</w:t>
            </w:r>
          </w:p>
        </w:tc>
        <w:tc>
          <w:tcPr>
            <w:tcW w:w="2551" w:type="dxa"/>
          </w:tcPr>
          <w:p w:rsidR="00367A0F" w:rsidRDefault="00367A0F">
            <w:pPr>
              <w:pStyle w:val="ConsPlusNormal"/>
              <w:jc w:val="center"/>
            </w:pPr>
            <w:r>
              <w:t>kinder1.rc-buzuluk.ru</w:t>
            </w:r>
          </w:p>
        </w:tc>
        <w:tc>
          <w:tcPr>
            <w:tcW w:w="2551" w:type="dxa"/>
          </w:tcPr>
          <w:p w:rsidR="00367A0F" w:rsidRDefault="00367A0F">
            <w:pPr>
              <w:pStyle w:val="ConsPlusNormal"/>
              <w:jc w:val="center"/>
            </w:pPr>
            <w:r>
              <w:t>dou.1.buz@yandex.ru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w:t>
            </w:r>
          </w:p>
        </w:tc>
        <w:tc>
          <w:tcPr>
            <w:tcW w:w="3458" w:type="dxa"/>
          </w:tcPr>
          <w:p w:rsidR="00367A0F" w:rsidRDefault="00367A0F">
            <w:pPr>
              <w:pStyle w:val="ConsPlusNormal"/>
            </w:pPr>
            <w:r>
              <w:t>Муниципальное дошкольное общеобразовательное автономное учреждение города Бузулука "Детский сад N 2"</w:t>
            </w:r>
          </w:p>
        </w:tc>
        <w:tc>
          <w:tcPr>
            <w:tcW w:w="2041" w:type="dxa"/>
          </w:tcPr>
          <w:p w:rsidR="00367A0F" w:rsidRDefault="00367A0F">
            <w:pPr>
              <w:pStyle w:val="ConsPlusNormal"/>
            </w:pPr>
            <w:r>
              <w:t>Оренбургская область, город Бузулук, улица М. Горького/Галактионова, 67/45</w:t>
            </w:r>
          </w:p>
        </w:tc>
        <w:tc>
          <w:tcPr>
            <w:tcW w:w="1134" w:type="dxa"/>
          </w:tcPr>
          <w:p w:rsidR="00367A0F" w:rsidRDefault="00367A0F">
            <w:pPr>
              <w:pStyle w:val="ConsPlusNormal"/>
              <w:jc w:val="center"/>
            </w:pPr>
            <w:r>
              <w:t>29123</w:t>
            </w:r>
          </w:p>
        </w:tc>
        <w:tc>
          <w:tcPr>
            <w:tcW w:w="2551" w:type="dxa"/>
          </w:tcPr>
          <w:p w:rsidR="00367A0F" w:rsidRDefault="00367A0F">
            <w:pPr>
              <w:pStyle w:val="ConsPlusNormal"/>
              <w:jc w:val="center"/>
            </w:pPr>
            <w:r>
              <w:t>nsportal.ru/site/munitsipalnoe-doshkolnoe-obrazovatelnoe-uchrezhdenie-goroda-buzuluka-detskiy-sad-no-2</w:t>
            </w:r>
          </w:p>
        </w:tc>
        <w:tc>
          <w:tcPr>
            <w:tcW w:w="2551" w:type="dxa"/>
          </w:tcPr>
          <w:p w:rsidR="00367A0F" w:rsidRDefault="00367A0F">
            <w:pPr>
              <w:pStyle w:val="ConsPlusNormal"/>
              <w:jc w:val="center"/>
            </w:pPr>
            <w:r>
              <w:t>dou.2.buz@yandex.ru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3</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3"</w:t>
            </w:r>
          </w:p>
        </w:tc>
        <w:tc>
          <w:tcPr>
            <w:tcW w:w="2041" w:type="dxa"/>
          </w:tcPr>
          <w:p w:rsidR="00367A0F" w:rsidRDefault="00367A0F">
            <w:pPr>
              <w:pStyle w:val="ConsPlusNormal"/>
            </w:pPr>
            <w:r>
              <w:t>Оренбургская область, город Бузулук, улица Ленинградская, 27</w:t>
            </w:r>
          </w:p>
        </w:tc>
        <w:tc>
          <w:tcPr>
            <w:tcW w:w="1134" w:type="dxa"/>
          </w:tcPr>
          <w:p w:rsidR="00367A0F" w:rsidRDefault="00367A0F">
            <w:pPr>
              <w:pStyle w:val="ConsPlusNormal"/>
              <w:jc w:val="center"/>
            </w:pPr>
            <w:r>
              <w:t>74476</w:t>
            </w:r>
          </w:p>
        </w:tc>
        <w:tc>
          <w:tcPr>
            <w:tcW w:w="2551" w:type="dxa"/>
          </w:tcPr>
          <w:p w:rsidR="00367A0F" w:rsidRDefault="00367A0F">
            <w:pPr>
              <w:pStyle w:val="ConsPlusNormal"/>
              <w:jc w:val="center"/>
            </w:pPr>
            <w:r>
              <w:t>mdobu3.ucoz.ru</w:t>
            </w:r>
          </w:p>
        </w:tc>
        <w:tc>
          <w:tcPr>
            <w:tcW w:w="2551" w:type="dxa"/>
          </w:tcPr>
          <w:p w:rsidR="00367A0F" w:rsidRDefault="00367A0F">
            <w:pPr>
              <w:pStyle w:val="ConsPlusNormal"/>
              <w:jc w:val="center"/>
            </w:pPr>
            <w:r>
              <w:t>dou.3.buz@yandex.ru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lastRenderedPageBreak/>
              <w:t>4</w:t>
            </w:r>
          </w:p>
        </w:tc>
        <w:tc>
          <w:tcPr>
            <w:tcW w:w="3458" w:type="dxa"/>
          </w:tcPr>
          <w:p w:rsidR="00367A0F" w:rsidRDefault="00367A0F">
            <w:pPr>
              <w:pStyle w:val="ConsPlusNormal"/>
            </w:pPr>
            <w:r>
              <w:t>Муниципальное дошкольное общеобразовательное автономное учреждение города Бузулука "Детский сад N 4 комбинированного вида"</w:t>
            </w:r>
          </w:p>
        </w:tc>
        <w:tc>
          <w:tcPr>
            <w:tcW w:w="2041" w:type="dxa"/>
          </w:tcPr>
          <w:p w:rsidR="00367A0F" w:rsidRDefault="00367A0F">
            <w:pPr>
              <w:pStyle w:val="ConsPlusNormal"/>
            </w:pPr>
            <w:r>
              <w:t>Оренбургская область, город Бузулук, 2 микрорайон, 37</w:t>
            </w:r>
          </w:p>
        </w:tc>
        <w:tc>
          <w:tcPr>
            <w:tcW w:w="1134" w:type="dxa"/>
          </w:tcPr>
          <w:p w:rsidR="00367A0F" w:rsidRDefault="00367A0F">
            <w:pPr>
              <w:pStyle w:val="ConsPlusNormal"/>
              <w:jc w:val="center"/>
            </w:pPr>
            <w:r>
              <w:t>56449</w:t>
            </w:r>
          </w:p>
        </w:tc>
        <w:tc>
          <w:tcPr>
            <w:tcW w:w="2551" w:type="dxa"/>
          </w:tcPr>
          <w:p w:rsidR="00367A0F" w:rsidRDefault="00367A0F">
            <w:pPr>
              <w:pStyle w:val="ConsPlusNormal"/>
              <w:jc w:val="center"/>
            </w:pPr>
            <w:r>
              <w:t>skazka-buzuluk.ucoz.ru</w:t>
            </w:r>
          </w:p>
        </w:tc>
        <w:tc>
          <w:tcPr>
            <w:tcW w:w="2551" w:type="dxa"/>
          </w:tcPr>
          <w:p w:rsidR="00367A0F" w:rsidRDefault="00367A0F">
            <w:pPr>
              <w:pStyle w:val="ConsPlusNormal"/>
              <w:jc w:val="center"/>
            </w:pPr>
            <w:r>
              <w:t>dou.4.buz@yandex.ru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5</w:t>
            </w:r>
          </w:p>
        </w:tc>
        <w:tc>
          <w:tcPr>
            <w:tcW w:w="3458" w:type="dxa"/>
          </w:tcPr>
          <w:p w:rsidR="00367A0F" w:rsidRDefault="00367A0F">
            <w:pPr>
              <w:pStyle w:val="ConsPlusNormal"/>
            </w:pPr>
            <w:r>
              <w:t>Муниципальное дошкольное общеобразовательное автономное учреждение города Бузулука "Детский сад N 5"</w:t>
            </w:r>
          </w:p>
        </w:tc>
        <w:tc>
          <w:tcPr>
            <w:tcW w:w="2041" w:type="dxa"/>
          </w:tcPr>
          <w:p w:rsidR="00367A0F" w:rsidRDefault="00367A0F">
            <w:pPr>
              <w:pStyle w:val="ConsPlusNormal"/>
            </w:pPr>
            <w:r>
              <w:t>Оренбургская область, город Бузулук, улица Калинина, 48</w:t>
            </w:r>
          </w:p>
        </w:tc>
        <w:tc>
          <w:tcPr>
            <w:tcW w:w="1134" w:type="dxa"/>
          </w:tcPr>
          <w:p w:rsidR="00367A0F" w:rsidRDefault="00367A0F">
            <w:pPr>
              <w:pStyle w:val="ConsPlusNormal"/>
              <w:jc w:val="center"/>
            </w:pPr>
            <w:r>
              <w:t>72188</w:t>
            </w:r>
          </w:p>
        </w:tc>
        <w:tc>
          <w:tcPr>
            <w:tcW w:w="2551" w:type="dxa"/>
          </w:tcPr>
          <w:p w:rsidR="00367A0F" w:rsidRDefault="00367A0F">
            <w:pPr>
              <w:pStyle w:val="ConsPlusNormal"/>
              <w:jc w:val="center"/>
            </w:pPr>
            <w:r>
              <w:t>mdoau5-kapitoshka.ru</w:t>
            </w:r>
          </w:p>
        </w:tc>
        <w:tc>
          <w:tcPr>
            <w:tcW w:w="2551" w:type="dxa"/>
          </w:tcPr>
          <w:p w:rsidR="00367A0F" w:rsidRDefault="00367A0F">
            <w:pPr>
              <w:pStyle w:val="ConsPlusNormal"/>
              <w:jc w:val="center"/>
            </w:pPr>
            <w:r>
              <w:t>dou.5.buz@yandex.ru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6</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6"</w:t>
            </w:r>
          </w:p>
        </w:tc>
        <w:tc>
          <w:tcPr>
            <w:tcW w:w="2041" w:type="dxa"/>
          </w:tcPr>
          <w:p w:rsidR="00367A0F" w:rsidRDefault="00367A0F">
            <w:pPr>
              <w:pStyle w:val="ConsPlusNormal"/>
            </w:pPr>
            <w:r>
              <w:t>Оренбургская область, город Бузулук, улица М. Егорова, 42</w:t>
            </w:r>
          </w:p>
        </w:tc>
        <w:tc>
          <w:tcPr>
            <w:tcW w:w="1134" w:type="dxa"/>
          </w:tcPr>
          <w:p w:rsidR="00367A0F" w:rsidRDefault="00367A0F">
            <w:pPr>
              <w:pStyle w:val="ConsPlusNormal"/>
              <w:jc w:val="center"/>
            </w:pPr>
            <w:r>
              <w:t>23874</w:t>
            </w:r>
          </w:p>
        </w:tc>
        <w:tc>
          <w:tcPr>
            <w:tcW w:w="2551" w:type="dxa"/>
          </w:tcPr>
          <w:p w:rsidR="00367A0F" w:rsidRDefault="00367A0F">
            <w:pPr>
              <w:pStyle w:val="ConsPlusNormal"/>
              <w:jc w:val="center"/>
            </w:pPr>
            <w:r>
              <w:t>dou.rc-buzuluk.ru</w:t>
            </w:r>
          </w:p>
        </w:tc>
        <w:tc>
          <w:tcPr>
            <w:tcW w:w="2551" w:type="dxa"/>
          </w:tcPr>
          <w:p w:rsidR="00367A0F" w:rsidRDefault="00367A0F">
            <w:pPr>
              <w:pStyle w:val="ConsPlusNormal"/>
              <w:jc w:val="center"/>
            </w:pPr>
            <w:r>
              <w:t>doy.6.buz@yandex.ru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7</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7"</w:t>
            </w:r>
          </w:p>
        </w:tc>
        <w:tc>
          <w:tcPr>
            <w:tcW w:w="2041" w:type="dxa"/>
          </w:tcPr>
          <w:p w:rsidR="00367A0F" w:rsidRDefault="00367A0F">
            <w:pPr>
              <w:pStyle w:val="ConsPlusNormal"/>
            </w:pPr>
            <w:r>
              <w:t>Оренбургская область, город Бузулук, улица Рабочая, 65</w:t>
            </w:r>
          </w:p>
        </w:tc>
        <w:tc>
          <w:tcPr>
            <w:tcW w:w="1134" w:type="dxa"/>
          </w:tcPr>
          <w:p w:rsidR="00367A0F" w:rsidRDefault="00367A0F">
            <w:pPr>
              <w:pStyle w:val="ConsPlusNormal"/>
              <w:jc w:val="center"/>
            </w:pPr>
            <w:r>
              <w:t>55992</w:t>
            </w:r>
          </w:p>
        </w:tc>
        <w:tc>
          <w:tcPr>
            <w:tcW w:w="2551" w:type="dxa"/>
          </w:tcPr>
          <w:p w:rsidR="00367A0F" w:rsidRDefault="00367A0F">
            <w:pPr>
              <w:pStyle w:val="ConsPlusNormal"/>
              <w:jc w:val="center"/>
            </w:pPr>
            <w:r>
              <w:t>mdobu7-semicvetik.com</w:t>
            </w:r>
          </w:p>
        </w:tc>
        <w:tc>
          <w:tcPr>
            <w:tcW w:w="2551" w:type="dxa"/>
          </w:tcPr>
          <w:p w:rsidR="00367A0F" w:rsidRDefault="00367A0F">
            <w:pPr>
              <w:pStyle w:val="ConsPlusNormal"/>
              <w:jc w:val="center"/>
            </w:pPr>
            <w:r>
              <w:t>dou.7.buz@yandex.ru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8</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8"</w:t>
            </w:r>
          </w:p>
        </w:tc>
        <w:tc>
          <w:tcPr>
            <w:tcW w:w="2041" w:type="dxa"/>
          </w:tcPr>
          <w:p w:rsidR="00367A0F" w:rsidRDefault="00367A0F">
            <w:pPr>
              <w:pStyle w:val="ConsPlusNormal"/>
            </w:pPr>
            <w:r>
              <w:t>Оренбургская область, город Бузулук, улица Гоголя, 39</w:t>
            </w:r>
          </w:p>
        </w:tc>
        <w:tc>
          <w:tcPr>
            <w:tcW w:w="1134" w:type="dxa"/>
          </w:tcPr>
          <w:p w:rsidR="00367A0F" w:rsidRDefault="00367A0F">
            <w:pPr>
              <w:pStyle w:val="ConsPlusNormal"/>
              <w:jc w:val="center"/>
            </w:pPr>
            <w:r>
              <w:t>42843</w:t>
            </w:r>
          </w:p>
        </w:tc>
        <w:tc>
          <w:tcPr>
            <w:tcW w:w="2551" w:type="dxa"/>
          </w:tcPr>
          <w:p w:rsidR="00367A0F" w:rsidRDefault="00367A0F">
            <w:pPr>
              <w:pStyle w:val="ConsPlusNormal"/>
              <w:jc w:val="center"/>
            </w:pPr>
            <w:r>
              <w:t>mdobu8.ucoz.ru</w:t>
            </w:r>
          </w:p>
        </w:tc>
        <w:tc>
          <w:tcPr>
            <w:tcW w:w="2551" w:type="dxa"/>
          </w:tcPr>
          <w:p w:rsidR="00367A0F" w:rsidRDefault="00367A0F">
            <w:pPr>
              <w:pStyle w:val="ConsPlusNormal"/>
              <w:jc w:val="center"/>
            </w:pPr>
            <w:r>
              <w:t>dou.8.buz@yandex.ru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9</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9"</w:t>
            </w:r>
          </w:p>
        </w:tc>
        <w:tc>
          <w:tcPr>
            <w:tcW w:w="2041" w:type="dxa"/>
          </w:tcPr>
          <w:p w:rsidR="00367A0F" w:rsidRDefault="00367A0F">
            <w:pPr>
              <w:pStyle w:val="ConsPlusNormal"/>
            </w:pPr>
            <w:r>
              <w:t>Оренбургская область, город Бузулук, улица Ушакова, 82</w:t>
            </w:r>
          </w:p>
        </w:tc>
        <w:tc>
          <w:tcPr>
            <w:tcW w:w="1134" w:type="dxa"/>
          </w:tcPr>
          <w:p w:rsidR="00367A0F" w:rsidRDefault="00367A0F">
            <w:pPr>
              <w:pStyle w:val="ConsPlusNormal"/>
              <w:jc w:val="center"/>
            </w:pPr>
            <w:r>
              <w:t>44073</w:t>
            </w:r>
          </w:p>
        </w:tc>
        <w:tc>
          <w:tcPr>
            <w:tcW w:w="2551" w:type="dxa"/>
          </w:tcPr>
          <w:p w:rsidR="00367A0F" w:rsidRDefault="00367A0F">
            <w:pPr>
              <w:pStyle w:val="ConsPlusNormal"/>
              <w:jc w:val="center"/>
            </w:pPr>
            <w:r>
              <w:t>mdobu9buz.ucos.ru</w:t>
            </w:r>
          </w:p>
        </w:tc>
        <w:tc>
          <w:tcPr>
            <w:tcW w:w="2551" w:type="dxa"/>
          </w:tcPr>
          <w:p w:rsidR="00367A0F" w:rsidRDefault="00367A0F">
            <w:pPr>
              <w:pStyle w:val="ConsPlusNormal"/>
              <w:jc w:val="center"/>
            </w:pPr>
            <w:r>
              <w:t>dou.9.buz@yandex.ru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10</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10"</w:t>
            </w:r>
          </w:p>
        </w:tc>
        <w:tc>
          <w:tcPr>
            <w:tcW w:w="2041" w:type="dxa"/>
          </w:tcPr>
          <w:p w:rsidR="00367A0F" w:rsidRDefault="00367A0F">
            <w:pPr>
              <w:pStyle w:val="ConsPlusNormal"/>
            </w:pPr>
            <w:r>
              <w:t>Оренбургская область, город Бузулук, улица 1 Мая, 121</w:t>
            </w:r>
          </w:p>
        </w:tc>
        <w:tc>
          <w:tcPr>
            <w:tcW w:w="1134" w:type="dxa"/>
          </w:tcPr>
          <w:p w:rsidR="00367A0F" w:rsidRDefault="00367A0F">
            <w:pPr>
              <w:pStyle w:val="ConsPlusNormal"/>
              <w:jc w:val="center"/>
            </w:pPr>
            <w:r>
              <w:t>23963</w:t>
            </w:r>
          </w:p>
        </w:tc>
        <w:tc>
          <w:tcPr>
            <w:tcW w:w="2551" w:type="dxa"/>
          </w:tcPr>
          <w:p w:rsidR="00367A0F" w:rsidRDefault="00367A0F">
            <w:pPr>
              <w:pStyle w:val="ConsPlusNormal"/>
              <w:jc w:val="center"/>
            </w:pPr>
            <w:r>
              <w:t>mdobu10.rc-buzuluk.ru</w:t>
            </w:r>
          </w:p>
        </w:tc>
        <w:tc>
          <w:tcPr>
            <w:tcW w:w="2551" w:type="dxa"/>
          </w:tcPr>
          <w:p w:rsidR="00367A0F" w:rsidRDefault="00367A0F">
            <w:pPr>
              <w:pStyle w:val="ConsPlusNormal"/>
              <w:jc w:val="center"/>
            </w:pPr>
            <w:r>
              <w:t>doy.10.buz@yandex.ru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lastRenderedPageBreak/>
              <w:t>11</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11"</w:t>
            </w:r>
          </w:p>
        </w:tc>
        <w:tc>
          <w:tcPr>
            <w:tcW w:w="2041" w:type="dxa"/>
          </w:tcPr>
          <w:p w:rsidR="00367A0F" w:rsidRDefault="00367A0F">
            <w:pPr>
              <w:pStyle w:val="ConsPlusNormal"/>
            </w:pPr>
            <w:r>
              <w:t>Оренбургская область, город Бузулук, улица Щорса/Фабричная, 82/6</w:t>
            </w:r>
          </w:p>
        </w:tc>
        <w:tc>
          <w:tcPr>
            <w:tcW w:w="1134" w:type="dxa"/>
          </w:tcPr>
          <w:p w:rsidR="00367A0F" w:rsidRDefault="00367A0F">
            <w:pPr>
              <w:pStyle w:val="ConsPlusNormal"/>
              <w:jc w:val="center"/>
            </w:pPr>
            <w:r>
              <w:t>25845</w:t>
            </w:r>
          </w:p>
        </w:tc>
        <w:tc>
          <w:tcPr>
            <w:tcW w:w="2551" w:type="dxa"/>
          </w:tcPr>
          <w:p w:rsidR="00367A0F" w:rsidRDefault="00367A0F">
            <w:pPr>
              <w:pStyle w:val="ConsPlusNormal"/>
              <w:jc w:val="center"/>
            </w:pPr>
            <w:r>
              <w:t>dou11.rc-buzuluk.ru</w:t>
            </w:r>
          </w:p>
        </w:tc>
        <w:tc>
          <w:tcPr>
            <w:tcW w:w="2551" w:type="dxa"/>
          </w:tcPr>
          <w:p w:rsidR="00367A0F" w:rsidRDefault="00367A0F">
            <w:pPr>
              <w:pStyle w:val="ConsPlusNormal"/>
              <w:jc w:val="center"/>
            </w:pPr>
            <w:r>
              <w:t>dou.11.buz@yandex.ru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12</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12"</w:t>
            </w:r>
          </w:p>
        </w:tc>
        <w:tc>
          <w:tcPr>
            <w:tcW w:w="2041" w:type="dxa"/>
          </w:tcPr>
          <w:p w:rsidR="00367A0F" w:rsidRDefault="00367A0F">
            <w:pPr>
              <w:pStyle w:val="ConsPlusNormal"/>
            </w:pPr>
            <w:r>
              <w:t>Оренбургская область, город Бузулук, улица 1 Мая/Октябрьская, 21/126</w:t>
            </w:r>
          </w:p>
        </w:tc>
        <w:tc>
          <w:tcPr>
            <w:tcW w:w="1134" w:type="dxa"/>
          </w:tcPr>
          <w:p w:rsidR="00367A0F" w:rsidRDefault="00367A0F">
            <w:pPr>
              <w:pStyle w:val="ConsPlusNormal"/>
              <w:jc w:val="center"/>
            </w:pPr>
            <w:r>
              <w:t>25845</w:t>
            </w:r>
          </w:p>
        </w:tc>
        <w:tc>
          <w:tcPr>
            <w:tcW w:w="2551" w:type="dxa"/>
          </w:tcPr>
          <w:p w:rsidR="00367A0F" w:rsidRDefault="00367A0F">
            <w:pPr>
              <w:pStyle w:val="ConsPlusNormal"/>
              <w:jc w:val="center"/>
            </w:pPr>
            <w:r>
              <w:t>andrei-bess.wix.com/</w:t>
            </w:r>
          </w:p>
        </w:tc>
        <w:tc>
          <w:tcPr>
            <w:tcW w:w="2551" w:type="dxa"/>
          </w:tcPr>
          <w:p w:rsidR="00367A0F" w:rsidRDefault="00367A0F">
            <w:pPr>
              <w:pStyle w:val="ConsPlusNormal"/>
              <w:jc w:val="center"/>
            </w:pPr>
            <w:r>
              <w:t>dou.12.buz@yandex.ru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13</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14"</w:t>
            </w:r>
          </w:p>
        </w:tc>
        <w:tc>
          <w:tcPr>
            <w:tcW w:w="2041" w:type="dxa"/>
          </w:tcPr>
          <w:p w:rsidR="00367A0F" w:rsidRDefault="00367A0F">
            <w:pPr>
              <w:pStyle w:val="ConsPlusNormal"/>
            </w:pPr>
            <w:r>
              <w:t>Оренбургская область, город Бузулук, улица Чапаева, 1а</w:t>
            </w:r>
          </w:p>
        </w:tc>
        <w:tc>
          <w:tcPr>
            <w:tcW w:w="1134" w:type="dxa"/>
          </w:tcPr>
          <w:p w:rsidR="00367A0F" w:rsidRDefault="00367A0F">
            <w:pPr>
              <w:pStyle w:val="ConsPlusNormal"/>
              <w:jc w:val="center"/>
            </w:pPr>
            <w:r>
              <w:t>55518</w:t>
            </w:r>
          </w:p>
        </w:tc>
        <w:tc>
          <w:tcPr>
            <w:tcW w:w="2551" w:type="dxa"/>
          </w:tcPr>
          <w:p w:rsidR="00367A0F" w:rsidRDefault="00367A0F">
            <w:pPr>
              <w:pStyle w:val="ConsPlusNormal"/>
              <w:jc w:val="center"/>
            </w:pPr>
            <w:r>
              <w:t>mdoau14.rc-buzuluk.ru</w:t>
            </w:r>
          </w:p>
        </w:tc>
        <w:tc>
          <w:tcPr>
            <w:tcW w:w="2551" w:type="dxa"/>
          </w:tcPr>
          <w:p w:rsidR="00367A0F" w:rsidRDefault="00367A0F">
            <w:pPr>
              <w:pStyle w:val="ConsPlusNormal"/>
              <w:jc w:val="center"/>
            </w:pPr>
            <w:r>
              <w:t>dou.14.buz@yandex.ru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14</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15"</w:t>
            </w:r>
          </w:p>
        </w:tc>
        <w:tc>
          <w:tcPr>
            <w:tcW w:w="2041" w:type="dxa"/>
          </w:tcPr>
          <w:p w:rsidR="00367A0F" w:rsidRDefault="00367A0F">
            <w:pPr>
              <w:pStyle w:val="ConsPlusNormal"/>
            </w:pPr>
            <w:r>
              <w:t>Оренбургская область, город Бузулук, улица О. Яроша, 29</w:t>
            </w:r>
          </w:p>
        </w:tc>
        <w:tc>
          <w:tcPr>
            <w:tcW w:w="1134" w:type="dxa"/>
          </w:tcPr>
          <w:p w:rsidR="00367A0F" w:rsidRDefault="00367A0F">
            <w:pPr>
              <w:pStyle w:val="ConsPlusNormal"/>
              <w:jc w:val="center"/>
            </w:pPr>
            <w:r>
              <w:t>23460</w:t>
            </w:r>
          </w:p>
        </w:tc>
        <w:tc>
          <w:tcPr>
            <w:tcW w:w="2551" w:type="dxa"/>
          </w:tcPr>
          <w:p w:rsidR="00367A0F" w:rsidRDefault="00367A0F">
            <w:pPr>
              <w:pStyle w:val="ConsPlusNormal"/>
              <w:jc w:val="center"/>
            </w:pPr>
            <w:r>
              <w:t>mdobu15.rc-buzuluk.ru</w:t>
            </w:r>
          </w:p>
        </w:tc>
        <w:tc>
          <w:tcPr>
            <w:tcW w:w="2551" w:type="dxa"/>
          </w:tcPr>
          <w:p w:rsidR="00367A0F" w:rsidRDefault="00367A0F">
            <w:pPr>
              <w:pStyle w:val="ConsPlusNormal"/>
              <w:jc w:val="center"/>
            </w:pPr>
            <w:r>
              <w:t>dou.15.buz@yandex.ru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15</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16"</w:t>
            </w:r>
          </w:p>
        </w:tc>
        <w:tc>
          <w:tcPr>
            <w:tcW w:w="2041" w:type="dxa"/>
          </w:tcPr>
          <w:p w:rsidR="00367A0F" w:rsidRDefault="00367A0F">
            <w:pPr>
              <w:pStyle w:val="ConsPlusNormal"/>
            </w:pPr>
            <w:r>
              <w:t>Оренбургская область, город Бузулук, улица Октябрьская, 38</w:t>
            </w:r>
          </w:p>
        </w:tc>
        <w:tc>
          <w:tcPr>
            <w:tcW w:w="1134" w:type="dxa"/>
          </w:tcPr>
          <w:p w:rsidR="00367A0F" w:rsidRDefault="00367A0F">
            <w:pPr>
              <w:pStyle w:val="ConsPlusNormal"/>
              <w:jc w:val="center"/>
            </w:pPr>
            <w:r>
              <w:t>23326</w:t>
            </w:r>
          </w:p>
        </w:tc>
        <w:tc>
          <w:tcPr>
            <w:tcW w:w="2551" w:type="dxa"/>
          </w:tcPr>
          <w:p w:rsidR="00367A0F" w:rsidRDefault="00367A0F">
            <w:pPr>
              <w:pStyle w:val="ConsPlusNormal"/>
              <w:jc w:val="center"/>
            </w:pPr>
            <w:r>
              <w:t>detsad16buzuluk.ucoz.ru</w:t>
            </w:r>
          </w:p>
        </w:tc>
        <w:tc>
          <w:tcPr>
            <w:tcW w:w="2551" w:type="dxa"/>
          </w:tcPr>
          <w:p w:rsidR="00367A0F" w:rsidRDefault="00367A0F">
            <w:pPr>
              <w:pStyle w:val="ConsPlusNormal"/>
              <w:jc w:val="center"/>
            </w:pPr>
            <w:r>
              <w:t>dou.16.buz@yandex.ru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16</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17"</w:t>
            </w:r>
          </w:p>
        </w:tc>
        <w:tc>
          <w:tcPr>
            <w:tcW w:w="2041" w:type="dxa"/>
          </w:tcPr>
          <w:p w:rsidR="00367A0F" w:rsidRDefault="00367A0F">
            <w:pPr>
              <w:pStyle w:val="ConsPlusNormal"/>
            </w:pPr>
            <w:r>
              <w:t>Оренбургская область, город Бузулук, улица Шевченко, 78</w:t>
            </w:r>
          </w:p>
        </w:tc>
        <w:tc>
          <w:tcPr>
            <w:tcW w:w="1134" w:type="dxa"/>
          </w:tcPr>
          <w:p w:rsidR="00367A0F" w:rsidRDefault="00367A0F">
            <w:pPr>
              <w:pStyle w:val="ConsPlusNormal"/>
              <w:jc w:val="center"/>
            </w:pPr>
            <w:r>
              <w:t>53912</w:t>
            </w:r>
          </w:p>
        </w:tc>
        <w:tc>
          <w:tcPr>
            <w:tcW w:w="2551" w:type="dxa"/>
          </w:tcPr>
          <w:p w:rsidR="00367A0F" w:rsidRDefault="00367A0F">
            <w:pPr>
              <w:pStyle w:val="ConsPlusNormal"/>
              <w:jc w:val="center"/>
            </w:pPr>
            <w:r>
              <w:t>mdobu17.ucoz.ru</w:t>
            </w:r>
          </w:p>
        </w:tc>
        <w:tc>
          <w:tcPr>
            <w:tcW w:w="2551" w:type="dxa"/>
          </w:tcPr>
          <w:p w:rsidR="00367A0F" w:rsidRDefault="00367A0F">
            <w:pPr>
              <w:pStyle w:val="ConsPlusNormal"/>
              <w:jc w:val="center"/>
            </w:pPr>
            <w:r>
              <w:t>dou.17.buz@yandex.ru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17</w:t>
            </w:r>
          </w:p>
        </w:tc>
        <w:tc>
          <w:tcPr>
            <w:tcW w:w="3458" w:type="dxa"/>
          </w:tcPr>
          <w:p w:rsidR="00367A0F" w:rsidRDefault="00367A0F">
            <w:pPr>
              <w:pStyle w:val="ConsPlusNormal"/>
            </w:pPr>
            <w:r>
              <w:t xml:space="preserve">Муниципальное дошкольное общеобразовательное бюджетное учреждение города Бузулука </w:t>
            </w:r>
            <w:r>
              <w:lastRenderedPageBreak/>
              <w:t>"Детский сад N 18 комбинированного вида"</w:t>
            </w:r>
          </w:p>
        </w:tc>
        <w:tc>
          <w:tcPr>
            <w:tcW w:w="2041" w:type="dxa"/>
          </w:tcPr>
          <w:p w:rsidR="00367A0F" w:rsidRDefault="00367A0F">
            <w:pPr>
              <w:pStyle w:val="ConsPlusNormal"/>
            </w:pPr>
            <w:r>
              <w:lastRenderedPageBreak/>
              <w:t xml:space="preserve">Оренбургская область, город Бузулук, улица Гая, </w:t>
            </w:r>
            <w:r>
              <w:lastRenderedPageBreak/>
              <w:t>83</w:t>
            </w:r>
          </w:p>
        </w:tc>
        <w:tc>
          <w:tcPr>
            <w:tcW w:w="1134" w:type="dxa"/>
          </w:tcPr>
          <w:p w:rsidR="00367A0F" w:rsidRDefault="00367A0F">
            <w:pPr>
              <w:pStyle w:val="ConsPlusNormal"/>
              <w:jc w:val="center"/>
            </w:pPr>
            <w:r>
              <w:lastRenderedPageBreak/>
              <w:t>99496</w:t>
            </w:r>
          </w:p>
        </w:tc>
        <w:tc>
          <w:tcPr>
            <w:tcW w:w="2551" w:type="dxa"/>
          </w:tcPr>
          <w:p w:rsidR="00367A0F" w:rsidRDefault="00367A0F">
            <w:pPr>
              <w:pStyle w:val="ConsPlusNormal"/>
              <w:jc w:val="center"/>
            </w:pPr>
            <w:r>
              <w:t>ryabinka18.ucoz.ru</w:t>
            </w:r>
          </w:p>
        </w:tc>
        <w:tc>
          <w:tcPr>
            <w:tcW w:w="2551" w:type="dxa"/>
          </w:tcPr>
          <w:p w:rsidR="00367A0F" w:rsidRDefault="00367A0F">
            <w:pPr>
              <w:pStyle w:val="ConsPlusNormal"/>
              <w:jc w:val="center"/>
            </w:pPr>
            <w:r>
              <w:t>dou.18.buz@yandex.ru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lastRenderedPageBreak/>
              <w:t>18</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19"</w:t>
            </w:r>
          </w:p>
        </w:tc>
        <w:tc>
          <w:tcPr>
            <w:tcW w:w="2041" w:type="dxa"/>
          </w:tcPr>
          <w:p w:rsidR="00367A0F" w:rsidRDefault="00367A0F">
            <w:pPr>
              <w:pStyle w:val="ConsPlusNormal"/>
            </w:pPr>
            <w:r>
              <w:t>Оренбургская область, город Бузулук, улица Фрунзе, 103</w:t>
            </w:r>
          </w:p>
        </w:tc>
        <w:tc>
          <w:tcPr>
            <w:tcW w:w="1134" w:type="dxa"/>
          </w:tcPr>
          <w:p w:rsidR="00367A0F" w:rsidRDefault="00367A0F">
            <w:pPr>
              <w:pStyle w:val="ConsPlusNormal"/>
              <w:jc w:val="center"/>
            </w:pPr>
            <w:r>
              <w:t>53527</w:t>
            </w:r>
          </w:p>
        </w:tc>
        <w:tc>
          <w:tcPr>
            <w:tcW w:w="2551" w:type="dxa"/>
          </w:tcPr>
          <w:p w:rsidR="00367A0F" w:rsidRDefault="00367A0F">
            <w:pPr>
              <w:pStyle w:val="ConsPlusNormal"/>
              <w:jc w:val="center"/>
            </w:pPr>
            <w:r>
              <w:t>19.ds-info.ru</w:t>
            </w:r>
          </w:p>
        </w:tc>
        <w:tc>
          <w:tcPr>
            <w:tcW w:w="2551" w:type="dxa"/>
          </w:tcPr>
          <w:p w:rsidR="00367A0F" w:rsidRDefault="00367A0F">
            <w:pPr>
              <w:pStyle w:val="ConsPlusNormal"/>
              <w:jc w:val="center"/>
            </w:pPr>
            <w:r>
              <w:t>dou.19.buz@yandex.ru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19</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20 комбинированного вида"</w:t>
            </w:r>
          </w:p>
        </w:tc>
        <w:tc>
          <w:tcPr>
            <w:tcW w:w="2041" w:type="dxa"/>
          </w:tcPr>
          <w:p w:rsidR="00367A0F" w:rsidRDefault="00367A0F">
            <w:pPr>
              <w:pStyle w:val="ConsPlusNormal"/>
            </w:pPr>
            <w:r>
              <w:t>Оренбургская область, город Бузулук, 7а микрорайон, 19б</w:t>
            </w:r>
          </w:p>
        </w:tc>
        <w:tc>
          <w:tcPr>
            <w:tcW w:w="1134" w:type="dxa"/>
          </w:tcPr>
          <w:p w:rsidR="00367A0F" w:rsidRDefault="00367A0F">
            <w:pPr>
              <w:pStyle w:val="ConsPlusNormal"/>
              <w:jc w:val="center"/>
            </w:pPr>
            <w:r>
              <w:t>59648</w:t>
            </w:r>
          </w:p>
        </w:tc>
        <w:tc>
          <w:tcPr>
            <w:tcW w:w="2551" w:type="dxa"/>
          </w:tcPr>
          <w:p w:rsidR="00367A0F" w:rsidRDefault="00367A0F">
            <w:pPr>
              <w:pStyle w:val="ConsPlusNormal"/>
              <w:jc w:val="center"/>
            </w:pPr>
            <w:r>
              <w:t>sad20buzuluk.ru</w:t>
            </w:r>
          </w:p>
        </w:tc>
        <w:tc>
          <w:tcPr>
            <w:tcW w:w="2551" w:type="dxa"/>
          </w:tcPr>
          <w:p w:rsidR="00367A0F" w:rsidRDefault="00367A0F">
            <w:pPr>
              <w:pStyle w:val="ConsPlusNormal"/>
              <w:jc w:val="center"/>
            </w:pPr>
            <w:r>
              <w:t>dou.20.buz@yandex.ru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20</w:t>
            </w:r>
          </w:p>
        </w:tc>
        <w:tc>
          <w:tcPr>
            <w:tcW w:w="3458" w:type="dxa"/>
          </w:tcPr>
          <w:p w:rsidR="00367A0F" w:rsidRDefault="00367A0F">
            <w:pPr>
              <w:pStyle w:val="ConsPlusNormal"/>
            </w:pPr>
            <w:r>
              <w:t>Муниципальное дошкольное образовательное бюджетное учреждение города Бузулука "Детский сад N 21 комбинированного вида"</w:t>
            </w:r>
          </w:p>
        </w:tc>
        <w:tc>
          <w:tcPr>
            <w:tcW w:w="2041" w:type="dxa"/>
          </w:tcPr>
          <w:p w:rsidR="00367A0F" w:rsidRDefault="00367A0F">
            <w:pPr>
              <w:pStyle w:val="ConsPlusNormal"/>
            </w:pPr>
            <w:r>
              <w:t>Оренбургская область, город Бузулук, улица Полтавская, 93</w:t>
            </w:r>
          </w:p>
        </w:tc>
        <w:tc>
          <w:tcPr>
            <w:tcW w:w="1134" w:type="dxa"/>
          </w:tcPr>
          <w:p w:rsidR="00367A0F" w:rsidRDefault="00367A0F">
            <w:pPr>
              <w:pStyle w:val="ConsPlusNormal"/>
              <w:jc w:val="center"/>
            </w:pPr>
            <w:r>
              <w:t>54204</w:t>
            </w:r>
          </w:p>
        </w:tc>
        <w:tc>
          <w:tcPr>
            <w:tcW w:w="2551" w:type="dxa"/>
          </w:tcPr>
          <w:p w:rsidR="00367A0F" w:rsidRDefault="00367A0F">
            <w:pPr>
              <w:pStyle w:val="ConsPlusNormal"/>
              <w:jc w:val="center"/>
            </w:pPr>
            <w:r>
              <w:t>zvezdochka-bz.ucoz.ru</w:t>
            </w:r>
          </w:p>
        </w:tc>
        <w:tc>
          <w:tcPr>
            <w:tcW w:w="2551" w:type="dxa"/>
          </w:tcPr>
          <w:p w:rsidR="00367A0F" w:rsidRDefault="00367A0F">
            <w:pPr>
              <w:pStyle w:val="ConsPlusNormal"/>
              <w:jc w:val="center"/>
            </w:pPr>
            <w:r>
              <w:t>dou.21.buz@yandex.ru</w:t>
            </w:r>
          </w:p>
        </w:tc>
        <w:tc>
          <w:tcPr>
            <w:tcW w:w="1304" w:type="dxa"/>
          </w:tcPr>
          <w:p w:rsidR="00367A0F" w:rsidRDefault="00367A0F">
            <w:pPr>
              <w:pStyle w:val="ConsPlusNormal"/>
              <w:jc w:val="center"/>
            </w:pPr>
            <w:r>
              <w:t>с 7:30 до 19:30</w:t>
            </w:r>
          </w:p>
        </w:tc>
      </w:tr>
      <w:tr w:rsidR="00367A0F">
        <w:tc>
          <w:tcPr>
            <w:tcW w:w="567" w:type="dxa"/>
            <w:vMerge w:val="restart"/>
          </w:tcPr>
          <w:p w:rsidR="00367A0F" w:rsidRDefault="00367A0F">
            <w:pPr>
              <w:pStyle w:val="ConsPlusNormal"/>
              <w:jc w:val="center"/>
            </w:pPr>
            <w:r>
              <w:t>21</w:t>
            </w:r>
          </w:p>
        </w:tc>
        <w:tc>
          <w:tcPr>
            <w:tcW w:w="3458" w:type="dxa"/>
            <w:vMerge w:val="restart"/>
          </w:tcPr>
          <w:p w:rsidR="00367A0F" w:rsidRDefault="00367A0F">
            <w:pPr>
              <w:pStyle w:val="ConsPlusNormal"/>
            </w:pPr>
            <w:r>
              <w:t>Муниципальное дошкольное общеобразовательное бюджетное учреждение города Бузулука "Детский сад N 22"</w:t>
            </w:r>
          </w:p>
        </w:tc>
        <w:tc>
          <w:tcPr>
            <w:tcW w:w="2041" w:type="dxa"/>
            <w:tcBorders>
              <w:bottom w:val="nil"/>
            </w:tcBorders>
          </w:tcPr>
          <w:p w:rsidR="00367A0F" w:rsidRDefault="00367A0F">
            <w:pPr>
              <w:pStyle w:val="ConsPlusNormal"/>
            </w:pPr>
            <w:r>
              <w:t>Оренбургская область, город Бузулук, улица 15 Линия, 53а</w:t>
            </w:r>
          </w:p>
        </w:tc>
        <w:tc>
          <w:tcPr>
            <w:tcW w:w="1134" w:type="dxa"/>
            <w:tcBorders>
              <w:bottom w:val="nil"/>
            </w:tcBorders>
          </w:tcPr>
          <w:p w:rsidR="00367A0F" w:rsidRDefault="00367A0F">
            <w:pPr>
              <w:pStyle w:val="ConsPlusNormal"/>
              <w:jc w:val="center"/>
            </w:pPr>
            <w:r>
              <w:t>51772</w:t>
            </w:r>
          </w:p>
        </w:tc>
        <w:tc>
          <w:tcPr>
            <w:tcW w:w="2551" w:type="dxa"/>
            <w:vMerge w:val="restart"/>
          </w:tcPr>
          <w:p w:rsidR="00367A0F" w:rsidRDefault="00367A0F">
            <w:pPr>
              <w:pStyle w:val="ConsPlusNormal"/>
              <w:jc w:val="center"/>
            </w:pPr>
            <w:r>
              <w:t>mdobu22.ru</w:t>
            </w:r>
          </w:p>
        </w:tc>
        <w:tc>
          <w:tcPr>
            <w:tcW w:w="2551" w:type="dxa"/>
            <w:vMerge w:val="restart"/>
          </w:tcPr>
          <w:p w:rsidR="00367A0F" w:rsidRDefault="00367A0F">
            <w:pPr>
              <w:pStyle w:val="ConsPlusNormal"/>
              <w:jc w:val="center"/>
            </w:pPr>
            <w:r>
              <w:t>dou.22.buz@yandex.ru</w:t>
            </w:r>
          </w:p>
        </w:tc>
        <w:tc>
          <w:tcPr>
            <w:tcW w:w="1304" w:type="dxa"/>
            <w:vMerge w:val="restart"/>
          </w:tcPr>
          <w:p w:rsidR="00367A0F" w:rsidRDefault="00367A0F">
            <w:pPr>
              <w:pStyle w:val="ConsPlusNormal"/>
              <w:jc w:val="center"/>
            </w:pPr>
            <w:r>
              <w:t>с 7:30 до 19:30</w:t>
            </w:r>
          </w:p>
        </w:tc>
      </w:tr>
      <w:tr w:rsidR="00367A0F">
        <w:tc>
          <w:tcPr>
            <w:tcW w:w="567" w:type="dxa"/>
            <w:vMerge/>
          </w:tcPr>
          <w:p w:rsidR="00367A0F" w:rsidRDefault="00367A0F"/>
        </w:tc>
        <w:tc>
          <w:tcPr>
            <w:tcW w:w="3458" w:type="dxa"/>
            <w:vMerge/>
          </w:tcPr>
          <w:p w:rsidR="00367A0F" w:rsidRDefault="00367A0F"/>
        </w:tc>
        <w:tc>
          <w:tcPr>
            <w:tcW w:w="2041" w:type="dxa"/>
            <w:tcBorders>
              <w:top w:val="nil"/>
            </w:tcBorders>
          </w:tcPr>
          <w:p w:rsidR="00367A0F" w:rsidRDefault="00367A0F">
            <w:pPr>
              <w:pStyle w:val="ConsPlusNormal"/>
            </w:pPr>
            <w:r>
              <w:t>Оренбургская область, город Бузулук, улица Мельничная, 1</w:t>
            </w:r>
          </w:p>
        </w:tc>
        <w:tc>
          <w:tcPr>
            <w:tcW w:w="1134" w:type="dxa"/>
            <w:tcBorders>
              <w:top w:val="nil"/>
            </w:tcBorders>
          </w:tcPr>
          <w:p w:rsidR="00367A0F" w:rsidRDefault="00367A0F">
            <w:pPr>
              <w:pStyle w:val="ConsPlusNormal"/>
              <w:jc w:val="center"/>
            </w:pPr>
            <w:r>
              <w:t>52397</w:t>
            </w:r>
          </w:p>
        </w:tc>
        <w:tc>
          <w:tcPr>
            <w:tcW w:w="2551" w:type="dxa"/>
            <w:vMerge/>
          </w:tcPr>
          <w:p w:rsidR="00367A0F" w:rsidRDefault="00367A0F"/>
        </w:tc>
        <w:tc>
          <w:tcPr>
            <w:tcW w:w="2551" w:type="dxa"/>
            <w:vMerge/>
          </w:tcPr>
          <w:p w:rsidR="00367A0F" w:rsidRDefault="00367A0F"/>
        </w:tc>
        <w:tc>
          <w:tcPr>
            <w:tcW w:w="1304" w:type="dxa"/>
            <w:vMerge/>
          </w:tcPr>
          <w:p w:rsidR="00367A0F" w:rsidRDefault="00367A0F"/>
        </w:tc>
      </w:tr>
      <w:tr w:rsidR="00367A0F">
        <w:tc>
          <w:tcPr>
            <w:tcW w:w="567" w:type="dxa"/>
          </w:tcPr>
          <w:p w:rsidR="00367A0F" w:rsidRDefault="00367A0F">
            <w:pPr>
              <w:pStyle w:val="ConsPlusNormal"/>
              <w:jc w:val="center"/>
            </w:pPr>
            <w:r>
              <w:t>22</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23"</w:t>
            </w:r>
          </w:p>
        </w:tc>
        <w:tc>
          <w:tcPr>
            <w:tcW w:w="2041" w:type="dxa"/>
          </w:tcPr>
          <w:p w:rsidR="00367A0F" w:rsidRDefault="00367A0F">
            <w:pPr>
              <w:pStyle w:val="ConsPlusNormal"/>
            </w:pPr>
            <w:r>
              <w:t>Оренбургская область, город Бузулук, 1 микрорайон, 2</w:t>
            </w:r>
          </w:p>
        </w:tc>
        <w:tc>
          <w:tcPr>
            <w:tcW w:w="1134" w:type="dxa"/>
          </w:tcPr>
          <w:p w:rsidR="00367A0F" w:rsidRDefault="00367A0F">
            <w:pPr>
              <w:pStyle w:val="ConsPlusNormal"/>
              <w:jc w:val="center"/>
            </w:pPr>
            <w:r>
              <w:t>76231</w:t>
            </w:r>
          </w:p>
        </w:tc>
        <w:tc>
          <w:tcPr>
            <w:tcW w:w="2551" w:type="dxa"/>
          </w:tcPr>
          <w:p w:rsidR="00367A0F" w:rsidRDefault="00367A0F">
            <w:pPr>
              <w:pStyle w:val="ConsPlusNormal"/>
              <w:jc w:val="center"/>
            </w:pPr>
            <w:r>
              <w:t>sad23bz.hostenko.com</w:t>
            </w:r>
          </w:p>
        </w:tc>
        <w:tc>
          <w:tcPr>
            <w:tcW w:w="2551" w:type="dxa"/>
          </w:tcPr>
          <w:p w:rsidR="00367A0F" w:rsidRDefault="00367A0F">
            <w:pPr>
              <w:pStyle w:val="ConsPlusNormal"/>
              <w:jc w:val="center"/>
            </w:pPr>
            <w:r>
              <w:t>dou.23.buz@yandex.ru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lastRenderedPageBreak/>
              <w:t>23</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25"</w:t>
            </w:r>
          </w:p>
        </w:tc>
        <w:tc>
          <w:tcPr>
            <w:tcW w:w="2041" w:type="dxa"/>
          </w:tcPr>
          <w:p w:rsidR="00367A0F" w:rsidRDefault="00367A0F">
            <w:pPr>
              <w:pStyle w:val="ConsPlusNormal"/>
            </w:pPr>
            <w:r>
              <w:t>Оренбургская область, город Бузулук, улица Пушкина, 12</w:t>
            </w:r>
          </w:p>
        </w:tc>
        <w:tc>
          <w:tcPr>
            <w:tcW w:w="1134" w:type="dxa"/>
          </w:tcPr>
          <w:p w:rsidR="00367A0F" w:rsidRDefault="00367A0F">
            <w:pPr>
              <w:pStyle w:val="ConsPlusNormal"/>
              <w:jc w:val="center"/>
            </w:pPr>
            <w:r>
              <w:t>20614</w:t>
            </w:r>
          </w:p>
        </w:tc>
        <w:tc>
          <w:tcPr>
            <w:tcW w:w="2551" w:type="dxa"/>
          </w:tcPr>
          <w:p w:rsidR="00367A0F" w:rsidRDefault="00367A0F">
            <w:pPr>
              <w:pStyle w:val="ConsPlusNormal"/>
              <w:jc w:val="center"/>
            </w:pPr>
            <w:r>
              <w:t>goldfish25.ru</w:t>
            </w:r>
          </w:p>
        </w:tc>
        <w:tc>
          <w:tcPr>
            <w:tcW w:w="2551" w:type="dxa"/>
          </w:tcPr>
          <w:p w:rsidR="00367A0F" w:rsidRDefault="00367A0F">
            <w:pPr>
              <w:pStyle w:val="ConsPlusNormal"/>
              <w:jc w:val="center"/>
            </w:pPr>
            <w:r>
              <w:t>dou.25.buz@yandex.ru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24</w:t>
            </w:r>
          </w:p>
        </w:tc>
        <w:tc>
          <w:tcPr>
            <w:tcW w:w="3458" w:type="dxa"/>
          </w:tcPr>
          <w:p w:rsidR="00367A0F" w:rsidRDefault="00367A0F">
            <w:pPr>
              <w:pStyle w:val="ConsPlusNormal"/>
            </w:pPr>
            <w:r>
              <w:t>Муниципальное дошкольное общеобразовательное автономное учреждение города Бузулука "Детский сад N 26"</w:t>
            </w:r>
          </w:p>
        </w:tc>
        <w:tc>
          <w:tcPr>
            <w:tcW w:w="2041" w:type="dxa"/>
          </w:tcPr>
          <w:p w:rsidR="00367A0F" w:rsidRDefault="00367A0F">
            <w:pPr>
              <w:pStyle w:val="ConsPlusNormal"/>
            </w:pPr>
            <w:r>
              <w:t>Оренбургская область, город Бузулук, 3 микрорайон, 5а</w:t>
            </w:r>
          </w:p>
        </w:tc>
        <w:tc>
          <w:tcPr>
            <w:tcW w:w="1134" w:type="dxa"/>
          </w:tcPr>
          <w:p w:rsidR="00367A0F" w:rsidRDefault="00367A0F">
            <w:pPr>
              <w:pStyle w:val="ConsPlusNormal"/>
              <w:jc w:val="center"/>
            </w:pPr>
            <w:r>
              <w:t>76175</w:t>
            </w:r>
          </w:p>
        </w:tc>
        <w:tc>
          <w:tcPr>
            <w:tcW w:w="2551" w:type="dxa"/>
          </w:tcPr>
          <w:p w:rsidR="00367A0F" w:rsidRDefault="00367A0F">
            <w:pPr>
              <w:pStyle w:val="ConsPlusNormal"/>
              <w:jc w:val="center"/>
            </w:pPr>
            <w:r>
              <w:t>mdoay-26.ucoz.ru</w:t>
            </w:r>
          </w:p>
        </w:tc>
        <w:tc>
          <w:tcPr>
            <w:tcW w:w="2551" w:type="dxa"/>
          </w:tcPr>
          <w:p w:rsidR="00367A0F" w:rsidRDefault="00367A0F">
            <w:pPr>
              <w:pStyle w:val="ConsPlusNormal"/>
              <w:jc w:val="center"/>
            </w:pPr>
            <w:r>
              <w:t>dou.26.buz@yandex.ru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25</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28"</w:t>
            </w:r>
          </w:p>
        </w:tc>
        <w:tc>
          <w:tcPr>
            <w:tcW w:w="2041" w:type="dxa"/>
          </w:tcPr>
          <w:p w:rsidR="00367A0F" w:rsidRDefault="00367A0F">
            <w:pPr>
              <w:pStyle w:val="ConsPlusNormal"/>
            </w:pPr>
            <w:r>
              <w:t>Оренбургская область, город Бузулук, улица Луговая, 2а</w:t>
            </w:r>
          </w:p>
        </w:tc>
        <w:tc>
          <w:tcPr>
            <w:tcW w:w="1134" w:type="dxa"/>
          </w:tcPr>
          <w:p w:rsidR="00367A0F" w:rsidRDefault="00367A0F">
            <w:pPr>
              <w:pStyle w:val="ConsPlusNormal"/>
              <w:jc w:val="center"/>
            </w:pPr>
            <w:r>
              <w:t>55485</w:t>
            </w:r>
          </w:p>
        </w:tc>
        <w:tc>
          <w:tcPr>
            <w:tcW w:w="2551" w:type="dxa"/>
          </w:tcPr>
          <w:p w:rsidR="00367A0F" w:rsidRDefault="00367A0F">
            <w:pPr>
              <w:pStyle w:val="ConsPlusNormal"/>
              <w:jc w:val="center"/>
            </w:pPr>
            <w:r>
              <w:t>dou28.rc-buzuluk.ru</w:t>
            </w:r>
          </w:p>
        </w:tc>
        <w:tc>
          <w:tcPr>
            <w:tcW w:w="2551" w:type="dxa"/>
          </w:tcPr>
          <w:p w:rsidR="00367A0F" w:rsidRDefault="00367A0F">
            <w:pPr>
              <w:pStyle w:val="ConsPlusNormal"/>
              <w:jc w:val="center"/>
            </w:pPr>
            <w:r>
              <w:t>doy.28.buz@yandex.ru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26</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присмотра и оздоровления N 29"</w:t>
            </w:r>
          </w:p>
        </w:tc>
        <w:tc>
          <w:tcPr>
            <w:tcW w:w="2041" w:type="dxa"/>
          </w:tcPr>
          <w:p w:rsidR="00367A0F" w:rsidRDefault="00367A0F">
            <w:pPr>
              <w:pStyle w:val="ConsPlusNormal"/>
            </w:pPr>
            <w:r>
              <w:t>Оренбургская область, город Бузулук, 1 микрорайон, 12а</w:t>
            </w:r>
          </w:p>
        </w:tc>
        <w:tc>
          <w:tcPr>
            <w:tcW w:w="1134" w:type="dxa"/>
          </w:tcPr>
          <w:p w:rsidR="00367A0F" w:rsidRDefault="00367A0F">
            <w:pPr>
              <w:pStyle w:val="ConsPlusNormal"/>
              <w:jc w:val="center"/>
            </w:pPr>
            <w:r>
              <w:t>76656</w:t>
            </w:r>
          </w:p>
        </w:tc>
        <w:tc>
          <w:tcPr>
            <w:tcW w:w="2551" w:type="dxa"/>
          </w:tcPr>
          <w:p w:rsidR="00367A0F" w:rsidRDefault="00367A0F">
            <w:pPr>
              <w:pStyle w:val="ConsPlusNormal"/>
              <w:jc w:val="center"/>
            </w:pPr>
            <w:r>
              <w:t>dou29.rc-buzuluk.ru</w:t>
            </w:r>
          </w:p>
        </w:tc>
        <w:tc>
          <w:tcPr>
            <w:tcW w:w="2551" w:type="dxa"/>
          </w:tcPr>
          <w:p w:rsidR="00367A0F" w:rsidRDefault="00367A0F">
            <w:pPr>
              <w:pStyle w:val="ConsPlusNormal"/>
              <w:jc w:val="center"/>
            </w:pPr>
            <w:r>
              <w:t>dou.29.buz@yandex.ru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27</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30"</w:t>
            </w:r>
          </w:p>
        </w:tc>
        <w:tc>
          <w:tcPr>
            <w:tcW w:w="2041" w:type="dxa"/>
          </w:tcPr>
          <w:p w:rsidR="00367A0F" w:rsidRDefault="00367A0F">
            <w:pPr>
              <w:pStyle w:val="ConsPlusNormal"/>
            </w:pPr>
            <w:r>
              <w:t>Оренбургская область, город Бузулук, 4 микрорайон, 39</w:t>
            </w:r>
          </w:p>
        </w:tc>
        <w:tc>
          <w:tcPr>
            <w:tcW w:w="1134" w:type="dxa"/>
          </w:tcPr>
          <w:p w:rsidR="00367A0F" w:rsidRDefault="00367A0F">
            <w:pPr>
              <w:pStyle w:val="ConsPlusNormal"/>
              <w:jc w:val="center"/>
            </w:pPr>
            <w:r>
              <w:t>58552</w:t>
            </w:r>
          </w:p>
        </w:tc>
        <w:tc>
          <w:tcPr>
            <w:tcW w:w="2551" w:type="dxa"/>
          </w:tcPr>
          <w:p w:rsidR="00367A0F" w:rsidRDefault="00367A0F">
            <w:pPr>
              <w:pStyle w:val="ConsPlusNormal"/>
              <w:jc w:val="center"/>
            </w:pPr>
            <w:r>
              <w:t>hudestet30.ucoz.ru</w:t>
            </w:r>
          </w:p>
        </w:tc>
        <w:tc>
          <w:tcPr>
            <w:tcW w:w="2551" w:type="dxa"/>
          </w:tcPr>
          <w:p w:rsidR="00367A0F" w:rsidRDefault="00367A0F">
            <w:pPr>
              <w:pStyle w:val="ConsPlusNormal"/>
              <w:jc w:val="center"/>
            </w:pPr>
            <w:r>
              <w:t>dou.30.buz@yandex.ru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28</w:t>
            </w:r>
          </w:p>
        </w:tc>
        <w:tc>
          <w:tcPr>
            <w:tcW w:w="3458" w:type="dxa"/>
          </w:tcPr>
          <w:p w:rsidR="00367A0F" w:rsidRDefault="00367A0F">
            <w:pPr>
              <w:pStyle w:val="ConsPlusNormal"/>
            </w:pPr>
            <w:r>
              <w:t>Муниципальное дошкольное общеобразовательное автономное учреждение города Бузулука "Детский сад N 31"</w:t>
            </w:r>
          </w:p>
        </w:tc>
        <w:tc>
          <w:tcPr>
            <w:tcW w:w="2041" w:type="dxa"/>
          </w:tcPr>
          <w:p w:rsidR="00367A0F" w:rsidRDefault="00367A0F">
            <w:pPr>
              <w:pStyle w:val="ConsPlusNormal"/>
            </w:pPr>
            <w:r>
              <w:t>Оренбургская область, город Бузулук, 1 микрорайон, 20</w:t>
            </w:r>
          </w:p>
        </w:tc>
        <w:tc>
          <w:tcPr>
            <w:tcW w:w="1134" w:type="dxa"/>
          </w:tcPr>
          <w:p w:rsidR="00367A0F" w:rsidRDefault="00367A0F">
            <w:pPr>
              <w:pStyle w:val="ConsPlusNormal"/>
              <w:jc w:val="center"/>
            </w:pPr>
            <w:r>
              <w:t>76621</w:t>
            </w:r>
          </w:p>
        </w:tc>
        <w:tc>
          <w:tcPr>
            <w:tcW w:w="2551" w:type="dxa"/>
          </w:tcPr>
          <w:p w:rsidR="00367A0F" w:rsidRDefault="00367A0F">
            <w:pPr>
              <w:pStyle w:val="ConsPlusNormal"/>
              <w:jc w:val="center"/>
            </w:pPr>
            <w:r>
              <w:t>mdoau31.rc-buzuluk.ru</w:t>
            </w:r>
          </w:p>
        </w:tc>
        <w:tc>
          <w:tcPr>
            <w:tcW w:w="2551" w:type="dxa"/>
          </w:tcPr>
          <w:p w:rsidR="00367A0F" w:rsidRDefault="00367A0F">
            <w:pPr>
              <w:pStyle w:val="ConsPlusNormal"/>
              <w:jc w:val="center"/>
            </w:pPr>
            <w:r>
              <w:t>dou.31.buz@yandex.ru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t>29</w:t>
            </w:r>
          </w:p>
        </w:tc>
        <w:tc>
          <w:tcPr>
            <w:tcW w:w="3458" w:type="dxa"/>
          </w:tcPr>
          <w:p w:rsidR="00367A0F" w:rsidRDefault="00367A0F">
            <w:pPr>
              <w:pStyle w:val="ConsPlusNormal"/>
            </w:pPr>
            <w:r>
              <w:t>Муниципальное дошкольное общеобразовательное бюджетное учреждение города Бузулука "Детский сад N 32"</w:t>
            </w:r>
          </w:p>
        </w:tc>
        <w:tc>
          <w:tcPr>
            <w:tcW w:w="2041" w:type="dxa"/>
          </w:tcPr>
          <w:p w:rsidR="00367A0F" w:rsidRDefault="00367A0F">
            <w:pPr>
              <w:pStyle w:val="ConsPlusNormal"/>
            </w:pPr>
            <w:r>
              <w:t>Оренбургская область, город Бузулук, 4 микрорайон, 27</w:t>
            </w:r>
          </w:p>
        </w:tc>
        <w:tc>
          <w:tcPr>
            <w:tcW w:w="1134" w:type="dxa"/>
          </w:tcPr>
          <w:p w:rsidR="00367A0F" w:rsidRDefault="00367A0F">
            <w:pPr>
              <w:pStyle w:val="ConsPlusNormal"/>
              <w:jc w:val="center"/>
            </w:pPr>
            <w:r>
              <w:t>76151</w:t>
            </w:r>
          </w:p>
        </w:tc>
        <w:tc>
          <w:tcPr>
            <w:tcW w:w="2551" w:type="dxa"/>
          </w:tcPr>
          <w:p w:rsidR="00367A0F" w:rsidRDefault="00367A0F">
            <w:pPr>
              <w:pStyle w:val="ConsPlusNormal"/>
              <w:jc w:val="center"/>
            </w:pPr>
            <w:r>
              <w:t>mdobu32-cheburashka.ru</w:t>
            </w:r>
          </w:p>
        </w:tc>
        <w:tc>
          <w:tcPr>
            <w:tcW w:w="2551" w:type="dxa"/>
          </w:tcPr>
          <w:p w:rsidR="00367A0F" w:rsidRDefault="00367A0F">
            <w:pPr>
              <w:pStyle w:val="ConsPlusNormal"/>
              <w:jc w:val="center"/>
            </w:pPr>
            <w:r>
              <w:t>dou.32.buz@yandex.ru</w:t>
            </w:r>
          </w:p>
        </w:tc>
        <w:tc>
          <w:tcPr>
            <w:tcW w:w="1304" w:type="dxa"/>
          </w:tcPr>
          <w:p w:rsidR="00367A0F" w:rsidRDefault="00367A0F">
            <w:pPr>
              <w:pStyle w:val="ConsPlusNormal"/>
              <w:jc w:val="center"/>
            </w:pPr>
            <w:r>
              <w:t>с 7:30 до 19:30</w:t>
            </w:r>
          </w:p>
        </w:tc>
      </w:tr>
      <w:tr w:rsidR="00367A0F">
        <w:tc>
          <w:tcPr>
            <w:tcW w:w="567" w:type="dxa"/>
          </w:tcPr>
          <w:p w:rsidR="00367A0F" w:rsidRDefault="00367A0F">
            <w:pPr>
              <w:pStyle w:val="ConsPlusNormal"/>
              <w:jc w:val="center"/>
            </w:pPr>
            <w:r>
              <w:lastRenderedPageBreak/>
              <w:t>30</w:t>
            </w:r>
          </w:p>
        </w:tc>
        <w:tc>
          <w:tcPr>
            <w:tcW w:w="3458" w:type="dxa"/>
          </w:tcPr>
          <w:p w:rsidR="00367A0F" w:rsidRDefault="00367A0F">
            <w:pPr>
              <w:pStyle w:val="ConsPlusNormal"/>
            </w:pPr>
            <w:r>
              <w:t>Муниципальное дошкольное общеобразовательное автономное учреждение города Бузулука "Детский сад комбинированного вида N 33"</w:t>
            </w:r>
          </w:p>
        </w:tc>
        <w:tc>
          <w:tcPr>
            <w:tcW w:w="2041" w:type="dxa"/>
          </w:tcPr>
          <w:p w:rsidR="00367A0F" w:rsidRDefault="00367A0F">
            <w:pPr>
              <w:pStyle w:val="ConsPlusNormal"/>
            </w:pPr>
            <w:r>
              <w:t>Оренбургская область, город Бузулук, 2 микрорайон, 39</w:t>
            </w:r>
          </w:p>
        </w:tc>
        <w:tc>
          <w:tcPr>
            <w:tcW w:w="1134" w:type="dxa"/>
          </w:tcPr>
          <w:p w:rsidR="00367A0F" w:rsidRDefault="00367A0F">
            <w:pPr>
              <w:pStyle w:val="ConsPlusNormal"/>
              <w:jc w:val="center"/>
            </w:pPr>
            <w:r>
              <w:t>76694</w:t>
            </w:r>
          </w:p>
        </w:tc>
        <w:tc>
          <w:tcPr>
            <w:tcW w:w="2551" w:type="dxa"/>
          </w:tcPr>
          <w:p w:rsidR="00367A0F" w:rsidRDefault="00367A0F">
            <w:pPr>
              <w:pStyle w:val="ConsPlusNormal"/>
              <w:jc w:val="center"/>
            </w:pPr>
            <w:r>
              <w:t>mdoau33.ucoz.ru</w:t>
            </w:r>
          </w:p>
        </w:tc>
        <w:tc>
          <w:tcPr>
            <w:tcW w:w="2551" w:type="dxa"/>
          </w:tcPr>
          <w:p w:rsidR="00367A0F" w:rsidRDefault="00367A0F">
            <w:pPr>
              <w:pStyle w:val="ConsPlusNormal"/>
              <w:jc w:val="center"/>
            </w:pPr>
            <w:r>
              <w:t>dou.33.buz@yandex.ru</w:t>
            </w:r>
          </w:p>
        </w:tc>
        <w:tc>
          <w:tcPr>
            <w:tcW w:w="1304" w:type="dxa"/>
          </w:tcPr>
          <w:p w:rsidR="00367A0F" w:rsidRDefault="00367A0F">
            <w:pPr>
              <w:pStyle w:val="ConsPlusNormal"/>
              <w:jc w:val="center"/>
            </w:pPr>
            <w:r>
              <w:t>с 7:30 до 19:30</w:t>
            </w:r>
          </w:p>
        </w:tc>
      </w:tr>
    </w:tbl>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1"/>
      </w:pPr>
      <w:r>
        <w:t>Приложение 2</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rmal"/>
        <w:jc w:val="center"/>
      </w:pPr>
      <w:bookmarkStart w:id="14" w:name="P749"/>
      <w:bookmarkEnd w:id="14"/>
      <w:r>
        <w:t>Муниципальные дошкольные образовательные учреждения</w:t>
      </w:r>
    </w:p>
    <w:p w:rsidR="00367A0F" w:rsidRDefault="00367A0F">
      <w:pPr>
        <w:pStyle w:val="ConsPlusNormal"/>
        <w:jc w:val="center"/>
      </w:pPr>
      <w:r>
        <w:t>города Бузулука, осуществляющие прием заявлений, постановку</w:t>
      </w:r>
    </w:p>
    <w:p w:rsidR="00367A0F" w:rsidRDefault="00367A0F">
      <w:pPr>
        <w:pStyle w:val="ConsPlusNormal"/>
        <w:jc w:val="center"/>
      </w:pPr>
      <w:r>
        <w:t>на учет для зачисления в муниципальные дошкольные</w:t>
      </w:r>
    </w:p>
    <w:p w:rsidR="00367A0F" w:rsidRDefault="00367A0F">
      <w:pPr>
        <w:pStyle w:val="ConsPlusNormal"/>
        <w:jc w:val="center"/>
      </w:pPr>
      <w:r>
        <w:t>образовательные учреждения</w:t>
      </w:r>
    </w:p>
    <w:p w:rsidR="00367A0F" w:rsidRDefault="00367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3742"/>
        <w:gridCol w:w="2098"/>
        <w:gridCol w:w="3628"/>
      </w:tblGrid>
      <w:tr w:rsidR="00367A0F">
        <w:tc>
          <w:tcPr>
            <w:tcW w:w="4139" w:type="dxa"/>
            <w:tcBorders>
              <w:top w:val="single" w:sz="4" w:space="0" w:color="auto"/>
              <w:bottom w:val="single" w:sz="4" w:space="0" w:color="auto"/>
            </w:tcBorders>
          </w:tcPr>
          <w:p w:rsidR="00367A0F" w:rsidRDefault="00367A0F">
            <w:pPr>
              <w:pStyle w:val="ConsPlusNormal"/>
              <w:jc w:val="center"/>
            </w:pPr>
            <w:r>
              <w:t>Наименование</w:t>
            </w:r>
          </w:p>
        </w:tc>
        <w:tc>
          <w:tcPr>
            <w:tcW w:w="3742" w:type="dxa"/>
            <w:tcBorders>
              <w:top w:val="single" w:sz="4" w:space="0" w:color="auto"/>
              <w:bottom w:val="single" w:sz="4" w:space="0" w:color="auto"/>
            </w:tcBorders>
          </w:tcPr>
          <w:p w:rsidR="00367A0F" w:rsidRDefault="00367A0F">
            <w:pPr>
              <w:pStyle w:val="ConsPlusNormal"/>
              <w:jc w:val="center"/>
            </w:pPr>
            <w:r>
              <w:t>Адрес, телефон, E-mail</w:t>
            </w:r>
          </w:p>
        </w:tc>
        <w:tc>
          <w:tcPr>
            <w:tcW w:w="2098" w:type="dxa"/>
            <w:tcBorders>
              <w:top w:val="single" w:sz="4" w:space="0" w:color="auto"/>
              <w:bottom w:val="single" w:sz="4" w:space="0" w:color="auto"/>
            </w:tcBorders>
          </w:tcPr>
          <w:p w:rsidR="00367A0F" w:rsidRDefault="00367A0F">
            <w:pPr>
              <w:pStyle w:val="ConsPlusNormal"/>
              <w:jc w:val="center"/>
            </w:pPr>
            <w:r>
              <w:t>Часы приема</w:t>
            </w:r>
          </w:p>
        </w:tc>
        <w:tc>
          <w:tcPr>
            <w:tcW w:w="3628" w:type="dxa"/>
            <w:tcBorders>
              <w:top w:val="single" w:sz="4" w:space="0" w:color="auto"/>
              <w:bottom w:val="single" w:sz="4" w:space="0" w:color="auto"/>
            </w:tcBorders>
          </w:tcPr>
          <w:p w:rsidR="00367A0F" w:rsidRDefault="00367A0F">
            <w:pPr>
              <w:pStyle w:val="ConsPlusNormal"/>
              <w:jc w:val="center"/>
            </w:pPr>
            <w:r>
              <w:t>Зачисление в ДОО</w:t>
            </w:r>
          </w:p>
        </w:tc>
      </w:tr>
      <w:tr w:rsidR="00367A0F">
        <w:tc>
          <w:tcPr>
            <w:tcW w:w="4139" w:type="dxa"/>
            <w:vMerge w:val="restart"/>
            <w:tcBorders>
              <w:top w:val="single" w:sz="4" w:space="0" w:color="auto"/>
              <w:bottom w:val="single" w:sz="4" w:space="0" w:color="auto"/>
            </w:tcBorders>
          </w:tcPr>
          <w:p w:rsidR="00367A0F" w:rsidRDefault="00367A0F">
            <w:pPr>
              <w:pStyle w:val="ConsPlusNormal"/>
              <w:jc w:val="center"/>
            </w:pPr>
            <w:r>
              <w:t>Муниципальное дошкольное образовательное автономное учреждение "Детский сад N 1 комбинированного вида"</w:t>
            </w:r>
          </w:p>
        </w:tc>
        <w:tc>
          <w:tcPr>
            <w:tcW w:w="3742" w:type="dxa"/>
            <w:vMerge w:val="restart"/>
            <w:tcBorders>
              <w:top w:val="single" w:sz="4" w:space="0" w:color="auto"/>
              <w:bottom w:val="single" w:sz="4" w:space="0" w:color="auto"/>
            </w:tcBorders>
          </w:tcPr>
          <w:p w:rsidR="00367A0F" w:rsidRDefault="00367A0F">
            <w:pPr>
              <w:pStyle w:val="ConsPlusNormal"/>
              <w:jc w:val="center"/>
            </w:pPr>
            <w:r>
              <w:t>461040, Оренбургская область, город Бузулук, ул. Галактионова, д. 60</w:t>
            </w:r>
          </w:p>
          <w:p w:rsidR="00367A0F" w:rsidRDefault="00367A0F">
            <w:pPr>
              <w:pStyle w:val="ConsPlusNormal"/>
              <w:jc w:val="center"/>
            </w:pPr>
            <w:r>
              <w:t>8 (35342) 2-03-60</w:t>
            </w:r>
          </w:p>
          <w:p w:rsidR="00367A0F" w:rsidRDefault="00367A0F">
            <w:pPr>
              <w:pStyle w:val="ConsPlusNormal"/>
              <w:jc w:val="center"/>
            </w:pPr>
            <w:r>
              <w:t>dou.1.buz@ yandex.ru</w:t>
            </w:r>
          </w:p>
        </w:tc>
        <w:tc>
          <w:tcPr>
            <w:tcW w:w="2098" w:type="dxa"/>
            <w:vMerge w:val="restart"/>
            <w:tcBorders>
              <w:top w:val="single" w:sz="4" w:space="0" w:color="auto"/>
              <w:bottom w:val="single" w:sz="4" w:space="0" w:color="auto"/>
            </w:tcBorders>
          </w:tcPr>
          <w:p w:rsidR="00367A0F" w:rsidRDefault="00367A0F">
            <w:pPr>
              <w:pStyle w:val="ConsPlusNormal"/>
              <w:jc w:val="center"/>
            </w:pPr>
            <w:r>
              <w:t>вторник, четверг</w:t>
            </w:r>
          </w:p>
          <w:p w:rsidR="00367A0F" w:rsidRDefault="00367A0F">
            <w:pPr>
              <w:pStyle w:val="ConsPlusNormal"/>
              <w:jc w:val="center"/>
            </w:pPr>
            <w:r>
              <w:t>с 14.00 до 16.00</w:t>
            </w:r>
          </w:p>
        </w:tc>
        <w:tc>
          <w:tcPr>
            <w:tcW w:w="3628" w:type="dxa"/>
            <w:tcBorders>
              <w:top w:val="single" w:sz="4" w:space="0" w:color="auto"/>
              <w:bottom w:val="nil"/>
            </w:tcBorders>
          </w:tcPr>
          <w:p w:rsidR="00367A0F" w:rsidRDefault="00367A0F">
            <w:pPr>
              <w:pStyle w:val="ConsPlusNormal"/>
              <w:jc w:val="center"/>
            </w:pPr>
            <w:r>
              <w:t>МДОАУ "Детский сад N 1"</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МДОАУ "Детский сад N 2"</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7"</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10"</w:t>
            </w:r>
          </w:p>
        </w:tc>
      </w:tr>
      <w:tr w:rsidR="00367A0F">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single" w:sz="4" w:space="0" w:color="auto"/>
            </w:tcBorders>
          </w:tcPr>
          <w:p w:rsidR="00367A0F" w:rsidRDefault="00367A0F">
            <w:pPr>
              <w:pStyle w:val="ConsPlusNormal"/>
              <w:jc w:val="center"/>
            </w:pPr>
            <w:r>
              <w:t>МДОБУ "Детский сад N 25"</w:t>
            </w:r>
          </w:p>
        </w:tc>
      </w:tr>
      <w:tr w:rsidR="00367A0F">
        <w:tc>
          <w:tcPr>
            <w:tcW w:w="4139" w:type="dxa"/>
            <w:vMerge w:val="restart"/>
            <w:tcBorders>
              <w:top w:val="single" w:sz="4" w:space="0" w:color="auto"/>
              <w:bottom w:val="single" w:sz="4" w:space="0" w:color="auto"/>
            </w:tcBorders>
          </w:tcPr>
          <w:p w:rsidR="00367A0F" w:rsidRDefault="00367A0F">
            <w:pPr>
              <w:pStyle w:val="ConsPlusNormal"/>
              <w:jc w:val="center"/>
            </w:pPr>
            <w:r>
              <w:t>Муниципальное дошкольное образовательное автономное учреждение "Детский сад комбинированного вида N 4"</w:t>
            </w:r>
          </w:p>
        </w:tc>
        <w:tc>
          <w:tcPr>
            <w:tcW w:w="3742" w:type="dxa"/>
            <w:vMerge w:val="restart"/>
            <w:tcBorders>
              <w:top w:val="single" w:sz="4" w:space="0" w:color="auto"/>
              <w:bottom w:val="single" w:sz="4" w:space="0" w:color="auto"/>
            </w:tcBorders>
          </w:tcPr>
          <w:p w:rsidR="00367A0F" w:rsidRDefault="00367A0F">
            <w:pPr>
              <w:pStyle w:val="ConsPlusNormal"/>
              <w:jc w:val="center"/>
            </w:pPr>
            <w:r>
              <w:t>461049, г. Бузулук Оренбургская обл., 2 микрорайон, дом 37</w:t>
            </w:r>
          </w:p>
          <w:p w:rsidR="00367A0F" w:rsidRDefault="00367A0F">
            <w:pPr>
              <w:pStyle w:val="ConsPlusNormal"/>
              <w:jc w:val="center"/>
            </w:pPr>
            <w:r>
              <w:t>8 (35342) 5-64-49</w:t>
            </w:r>
          </w:p>
          <w:p w:rsidR="00367A0F" w:rsidRDefault="00367A0F">
            <w:pPr>
              <w:pStyle w:val="ConsPlusNormal"/>
              <w:jc w:val="center"/>
            </w:pPr>
            <w:r>
              <w:t>dou.4.buz@yandex.ru</w:t>
            </w:r>
          </w:p>
        </w:tc>
        <w:tc>
          <w:tcPr>
            <w:tcW w:w="2098" w:type="dxa"/>
            <w:vMerge w:val="restart"/>
            <w:tcBorders>
              <w:top w:val="single" w:sz="4" w:space="0" w:color="auto"/>
              <w:bottom w:val="single" w:sz="4" w:space="0" w:color="auto"/>
            </w:tcBorders>
          </w:tcPr>
          <w:p w:rsidR="00367A0F" w:rsidRDefault="00367A0F">
            <w:pPr>
              <w:pStyle w:val="ConsPlusNormal"/>
              <w:jc w:val="center"/>
            </w:pPr>
            <w:r>
              <w:t>вторник, четверг</w:t>
            </w:r>
          </w:p>
          <w:p w:rsidR="00367A0F" w:rsidRDefault="00367A0F">
            <w:pPr>
              <w:pStyle w:val="ConsPlusNormal"/>
              <w:jc w:val="center"/>
            </w:pPr>
            <w:r>
              <w:t>с 14.00 до 16.00</w:t>
            </w:r>
          </w:p>
        </w:tc>
        <w:tc>
          <w:tcPr>
            <w:tcW w:w="3628" w:type="dxa"/>
            <w:tcBorders>
              <w:top w:val="single" w:sz="4" w:space="0" w:color="auto"/>
              <w:bottom w:val="nil"/>
            </w:tcBorders>
          </w:tcPr>
          <w:p w:rsidR="00367A0F" w:rsidRDefault="00367A0F">
            <w:pPr>
              <w:pStyle w:val="ConsPlusNormal"/>
              <w:jc w:val="center"/>
            </w:pPr>
            <w:r>
              <w:t>МДОАУ "Детский сад N 4"</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30"</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МДОАУ "Детский сад N 31"</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32"</w:t>
            </w:r>
          </w:p>
        </w:tc>
      </w:tr>
      <w:tr w:rsidR="00367A0F">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single" w:sz="4" w:space="0" w:color="auto"/>
            </w:tcBorders>
          </w:tcPr>
          <w:p w:rsidR="00367A0F" w:rsidRDefault="00367A0F">
            <w:pPr>
              <w:pStyle w:val="ConsPlusNormal"/>
              <w:jc w:val="center"/>
            </w:pPr>
            <w:r>
              <w:t>МДОАУ "Детский сад N 33"</w:t>
            </w:r>
          </w:p>
        </w:tc>
      </w:tr>
      <w:tr w:rsidR="00367A0F">
        <w:tc>
          <w:tcPr>
            <w:tcW w:w="4139" w:type="dxa"/>
            <w:vMerge w:val="restart"/>
            <w:tcBorders>
              <w:top w:val="single" w:sz="4" w:space="0" w:color="auto"/>
              <w:bottom w:val="single" w:sz="4" w:space="0" w:color="auto"/>
            </w:tcBorders>
          </w:tcPr>
          <w:p w:rsidR="00367A0F" w:rsidRDefault="00367A0F">
            <w:pPr>
              <w:pStyle w:val="ConsPlusNormal"/>
              <w:jc w:val="center"/>
            </w:pPr>
            <w:r>
              <w:t>Муниципальное дошкольное образовательное бюджетное учреждение "Детский сад N 18 комбинированного вида"</w:t>
            </w:r>
          </w:p>
        </w:tc>
        <w:tc>
          <w:tcPr>
            <w:tcW w:w="3742" w:type="dxa"/>
            <w:vMerge w:val="restart"/>
            <w:tcBorders>
              <w:top w:val="single" w:sz="4" w:space="0" w:color="auto"/>
              <w:bottom w:val="single" w:sz="4" w:space="0" w:color="auto"/>
            </w:tcBorders>
          </w:tcPr>
          <w:p w:rsidR="00367A0F" w:rsidRDefault="00367A0F">
            <w:pPr>
              <w:pStyle w:val="ConsPlusNormal"/>
              <w:jc w:val="center"/>
            </w:pPr>
            <w:r>
              <w:t>461045 Оренбургская область, г. Бузулук, ул. Гая, 83</w:t>
            </w:r>
          </w:p>
          <w:p w:rsidR="00367A0F" w:rsidRDefault="00367A0F">
            <w:pPr>
              <w:pStyle w:val="ConsPlusNormal"/>
              <w:jc w:val="center"/>
            </w:pPr>
            <w:r>
              <w:t>8 (35342) 9-94-96</w:t>
            </w:r>
          </w:p>
          <w:p w:rsidR="00367A0F" w:rsidRDefault="00367A0F">
            <w:pPr>
              <w:pStyle w:val="ConsPlusNormal"/>
              <w:jc w:val="center"/>
            </w:pPr>
            <w:r>
              <w:t>dou.18.buz@yandex.ru</w:t>
            </w:r>
          </w:p>
        </w:tc>
        <w:tc>
          <w:tcPr>
            <w:tcW w:w="2098" w:type="dxa"/>
            <w:vMerge w:val="restart"/>
            <w:tcBorders>
              <w:top w:val="single" w:sz="4" w:space="0" w:color="auto"/>
              <w:bottom w:val="single" w:sz="4" w:space="0" w:color="auto"/>
            </w:tcBorders>
          </w:tcPr>
          <w:p w:rsidR="00367A0F" w:rsidRDefault="00367A0F">
            <w:pPr>
              <w:pStyle w:val="ConsPlusNormal"/>
              <w:jc w:val="center"/>
            </w:pPr>
            <w:r>
              <w:t>вторник, четверг</w:t>
            </w:r>
          </w:p>
          <w:p w:rsidR="00367A0F" w:rsidRDefault="00367A0F">
            <w:pPr>
              <w:pStyle w:val="ConsPlusNormal"/>
              <w:jc w:val="center"/>
            </w:pPr>
            <w:r>
              <w:t>с 14.00 до 16.00</w:t>
            </w:r>
          </w:p>
        </w:tc>
        <w:tc>
          <w:tcPr>
            <w:tcW w:w="3628" w:type="dxa"/>
            <w:tcBorders>
              <w:top w:val="single" w:sz="4" w:space="0" w:color="auto"/>
              <w:bottom w:val="nil"/>
            </w:tcBorders>
          </w:tcPr>
          <w:p w:rsidR="00367A0F" w:rsidRDefault="00367A0F">
            <w:pPr>
              <w:pStyle w:val="ConsPlusNormal"/>
              <w:jc w:val="center"/>
            </w:pPr>
            <w:r>
              <w:t>МДОБУ "Детский сад N 18"</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11"</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17"</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19"</w:t>
            </w:r>
          </w:p>
        </w:tc>
      </w:tr>
      <w:tr w:rsidR="00367A0F">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single" w:sz="4" w:space="0" w:color="auto"/>
            </w:tcBorders>
          </w:tcPr>
          <w:p w:rsidR="00367A0F" w:rsidRDefault="00367A0F">
            <w:pPr>
              <w:pStyle w:val="ConsPlusNormal"/>
              <w:jc w:val="center"/>
            </w:pPr>
            <w:r>
              <w:t>МДОБУ "Детский сад N 28"</w:t>
            </w:r>
          </w:p>
        </w:tc>
      </w:tr>
      <w:tr w:rsidR="00367A0F">
        <w:tc>
          <w:tcPr>
            <w:tcW w:w="4139" w:type="dxa"/>
            <w:vMerge w:val="restart"/>
            <w:tcBorders>
              <w:top w:val="single" w:sz="4" w:space="0" w:color="auto"/>
              <w:bottom w:val="single" w:sz="4" w:space="0" w:color="auto"/>
            </w:tcBorders>
          </w:tcPr>
          <w:p w:rsidR="00367A0F" w:rsidRDefault="00367A0F">
            <w:pPr>
              <w:pStyle w:val="ConsPlusNormal"/>
              <w:jc w:val="center"/>
            </w:pPr>
            <w:r>
              <w:t>Муниципальное дошкольное образовательное бюджетное учреждение "Детский сад N 20 комбинированного вида"</w:t>
            </w:r>
          </w:p>
        </w:tc>
        <w:tc>
          <w:tcPr>
            <w:tcW w:w="3742" w:type="dxa"/>
            <w:vMerge w:val="restart"/>
            <w:tcBorders>
              <w:top w:val="single" w:sz="4" w:space="0" w:color="auto"/>
              <w:bottom w:val="single" w:sz="4" w:space="0" w:color="auto"/>
            </w:tcBorders>
          </w:tcPr>
          <w:p w:rsidR="00367A0F" w:rsidRDefault="00367A0F">
            <w:pPr>
              <w:pStyle w:val="ConsPlusNormal"/>
              <w:jc w:val="center"/>
            </w:pPr>
            <w:r>
              <w:t>461040, Оренбургская область, город Бузулук, 7а микрорайон, д. 19,</w:t>
            </w:r>
          </w:p>
          <w:p w:rsidR="00367A0F" w:rsidRDefault="00367A0F">
            <w:pPr>
              <w:pStyle w:val="ConsPlusNormal"/>
              <w:jc w:val="center"/>
            </w:pPr>
            <w:r>
              <w:t>8 (35342) 2-03-60</w:t>
            </w:r>
          </w:p>
          <w:p w:rsidR="00367A0F" w:rsidRDefault="00367A0F">
            <w:pPr>
              <w:pStyle w:val="ConsPlusNormal"/>
              <w:jc w:val="center"/>
            </w:pPr>
            <w:r>
              <w:t>dou.20.buz@yandex.ru</w:t>
            </w:r>
          </w:p>
        </w:tc>
        <w:tc>
          <w:tcPr>
            <w:tcW w:w="2098" w:type="dxa"/>
            <w:vMerge w:val="restart"/>
            <w:tcBorders>
              <w:top w:val="single" w:sz="4" w:space="0" w:color="auto"/>
              <w:bottom w:val="single" w:sz="4" w:space="0" w:color="auto"/>
            </w:tcBorders>
          </w:tcPr>
          <w:p w:rsidR="00367A0F" w:rsidRDefault="00367A0F">
            <w:pPr>
              <w:pStyle w:val="ConsPlusNormal"/>
              <w:jc w:val="center"/>
            </w:pPr>
            <w:r>
              <w:t>вторник, четверг</w:t>
            </w:r>
          </w:p>
          <w:p w:rsidR="00367A0F" w:rsidRDefault="00367A0F">
            <w:pPr>
              <w:pStyle w:val="ConsPlusNormal"/>
              <w:jc w:val="center"/>
            </w:pPr>
            <w:r>
              <w:t>с 14.00 до 16.00</w:t>
            </w:r>
          </w:p>
        </w:tc>
        <w:tc>
          <w:tcPr>
            <w:tcW w:w="3628" w:type="dxa"/>
            <w:tcBorders>
              <w:top w:val="single" w:sz="4" w:space="0" w:color="auto"/>
              <w:bottom w:val="nil"/>
            </w:tcBorders>
          </w:tcPr>
          <w:p w:rsidR="00367A0F" w:rsidRDefault="00367A0F">
            <w:pPr>
              <w:pStyle w:val="ConsPlusNormal"/>
              <w:jc w:val="center"/>
            </w:pPr>
            <w:r>
              <w:t>МДОАУ "Детский сад N 5"</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6"</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14"</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20"</w:t>
            </w:r>
          </w:p>
        </w:tc>
      </w:tr>
      <w:tr w:rsidR="00367A0F">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single" w:sz="4" w:space="0" w:color="auto"/>
            </w:tcBorders>
          </w:tcPr>
          <w:p w:rsidR="00367A0F" w:rsidRDefault="00367A0F">
            <w:pPr>
              <w:pStyle w:val="ConsPlusNormal"/>
              <w:jc w:val="center"/>
            </w:pPr>
            <w:r>
              <w:t>МДОБУ "Детский сад N 22"</w:t>
            </w:r>
          </w:p>
        </w:tc>
      </w:tr>
      <w:tr w:rsidR="00367A0F">
        <w:tc>
          <w:tcPr>
            <w:tcW w:w="4139" w:type="dxa"/>
            <w:vMerge w:val="restart"/>
            <w:tcBorders>
              <w:top w:val="single" w:sz="4" w:space="0" w:color="auto"/>
              <w:bottom w:val="single" w:sz="4" w:space="0" w:color="auto"/>
            </w:tcBorders>
          </w:tcPr>
          <w:p w:rsidR="00367A0F" w:rsidRDefault="00367A0F">
            <w:pPr>
              <w:pStyle w:val="ConsPlusNormal"/>
              <w:jc w:val="center"/>
            </w:pPr>
            <w:r>
              <w:t xml:space="preserve">Муниципальное дошкольное образовательное бюджетное учреждение </w:t>
            </w:r>
            <w:r>
              <w:lastRenderedPageBreak/>
              <w:t>"Детский сад N 21 комбинированного вида"</w:t>
            </w:r>
          </w:p>
        </w:tc>
        <w:tc>
          <w:tcPr>
            <w:tcW w:w="3742" w:type="dxa"/>
            <w:vMerge w:val="restart"/>
            <w:tcBorders>
              <w:top w:val="single" w:sz="4" w:space="0" w:color="auto"/>
              <w:bottom w:val="single" w:sz="4" w:space="0" w:color="auto"/>
            </w:tcBorders>
          </w:tcPr>
          <w:p w:rsidR="00367A0F" w:rsidRDefault="00367A0F">
            <w:pPr>
              <w:pStyle w:val="ConsPlusNormal"/>
              <w:jc w:val="center"/>
            </w:pPr>
            <w:r>
              <w:lastRenderedPageBreak/>
              <w:t>461042, Оренбургская обл., город Бузулук, ул. Полтавская, д. 93</w:t>
            </w:r>
          </w:p>
          <w:p w:rsidR="00367A0F" w:rsidRDefault="00367A0F">
            <w:pPr>
              <w:pStyle w:val="ConsPlusNormal"/>
              <w:jc w:val="center"/>
            </w:pPr>
            <w:r>
              <w:lastRenderedPageBreak/>
              <w:t>8 (35342) 5-42-04</w:t>
            </w:r>
          </w:p>
          <w:p w:rsidR="00367A0F" w:rsidRDefault="00367A0F">
            <w:pPr>
              <w:pStyle w:val="ConsPlusNormal"/>
              <w:jc w:val="center"/>
            </w:pPr>
            <w:r>
              <w:t>dou.21.buz@yandex.ru</w:t>
            </w:r>
          </w:p>
        </w:tc>
        <w:tc>
          <w:tcPr>
            <w:tcW w:w="2098" w:type="dxa"/>
            <w:vMerge w:val="restart"/>
            <w:tcBorders>
              <w:top w:val="single" w:sz="4" w:space="0" w:color="auto"/>
              <w:bottom w:val="single" w:sz="4" w:space="0" w:color="auto"/>
            </w:tcBorders>
          </w:tcPr>
          <w:p w:rsidR="00367A0F" w:rsidRDefault="00367A0F">
            <w:pPr>
              <w:pStyle w:val="ConsPlusNormal"/>
              <w:jc w:val="center"/>
            </w:pPr>
            <w:r>
              <w:lastRenderedPageBreak/>
              <w:t>вторник, четверг</w:t>
            </w:r>
          </w:p>
          <w:p w:rsidR="00367A0F" w:rsidRDefault="00367A0F">
            <w:pPr>
              <w:pStyle w:val="ConsPlusNormal"/>
              <w:jc w:val="center"/>
            </w:pPr>
            <w:r>
              <w:t>с 14.00 до 16.00</w:t>
            </w:r>
          </w:p>
        </w:tc>
        <w:tc>
          <w:tcPr>
            <w:tcW w:w="3628" w:type="dxa"/>
            <w:tcBorders>
              <w:top w:val="single" w:sz="4" w:space="0" w:color="auto"/>
              <w:bottom w:val="nil"/>
            </w:tcBorders>
          </w:tcPr>
          <w:p w:rsidR="00367A0F" w:rsidRDefault="00367A0F">
            <w:pPr>
              <w:pStyle w:val="ConsPlusNormal"/>
              <w:jc w:val="center"/>
            </w:pPr>
            <w:r>
              <w:t>МДОБУ "Детский сад N 3"</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8"</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9"</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21"</w:t>
            </w:r>
          </w:p>
        </w:tc>
      </w:tr>
      <w:tr w:rsidR="00367A0F">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single" w:sz="4" w:space="0" w:color="auto"/>
            </w:tcBorders>
          </w:tcPr>
          <w:p w:rsidR="00367A0F" w:rsidRDefault="00367A0F">
            <w:pPr>
              <w:pStyle w:val="ConsPlusNormal"/>
              <w:jc w:val="center"/>
            </w:pPr>
            <w:r>
              <w:t>МДОБУ "Детский сад N 29"</w:t>
            </w:r>
          </w:p>
        </w:tc>
      </w:tr>
      <w:tr w:rsidR="00367A0F">
        <w:tc>
          <w:tcPr>
            <w:tcW w:w="4139" w:type="dxa"/>
            <w:vMerge w:val="restart"/>
            <w:tcBorders>
              <w:top w:val="single" w:sz="4" w:space="0" w:color="auto"/>
              <w:bottom w:val="single" w:sz="4" w:space="0" w:color="auto"/>
            </w:tcBorders>
          </w:tcPr>
          <w:p w:rsidR="00367A0F" w:rsidRDefault="00367A0F">
            <w:pPr>
              <w:pStyle w:val="ConsPlusNormal"/>
              <w:jc w:val="center"/>
            </w:pPr>
            <w:r>
              <w:t>Муниципальное дошкольное образовательное автономное учреждение "Детский сад N 26"</w:t>
            </w:r>
          </w:p>
        </w:tc>
        <w:tc>
          <w:tcPr>
            <w:tcW w:w="3742" w:type="dxa"/>
            <w:vMerge w:val="restart"/>
            <w:tcBorders>
              <w:top w:val="single" w:sz="4" w:space="0" w:color="auto"/>
              <w:bottom w:val="single" w:sz="4" w:space="0" w:color="auto"/>
            </w:tcBorders>
          </w:tcPr>
          <w:p w:rsidR="00367A0F" w:rsidRDefault="00367A0F">
            <w:pPr>
              <w:pStyle w:val="ConsPlusNormal"/>
              <w:jc w:val="center"/>
            </w:pPr>
            <w:r>
              <w:t>461046 г. Бузулук, 3 микрорайон, д. 5а</w:t>
            </w:r>
          </w:p>
          <w:p w:rsidR="00367A0F" w:rsidRDefault="00367A0F">
            <w:pPr>
              <w:pStyle w:val="ConsPlusNormal"/>
              <w:jc w:val="center"/>
            </w:pPr>
            <w:r>
              <w:t>8 (35342) 7-61-75</w:t>
            </w:r>
          </w:p>
          <w:p w:rsidR="00367A0F" w:rsidRDefault="00367A0F">
            <w:pPr>
              <w:pStyle w:val="ConsPlusNormal"/>
              <w:jc w:val="center"/>
            </w:pPr>
            <w:r>
              <w:t>dou.26.buz@yandex.ru</w:t>
            </w:r>
          </w:p>
        </w:tc>
        <w:tc>
          <w:tcPr>
            <w:tcW w:w="2098" w:type="dxa"/>
            <w:vMerge w:val="restart"/>
            <w:tcBorders>
              <w:top w:val="single" w:sz="4" w:space="0" w:color="auto"/>
              <w:bottom w:val="single" w:sz="4" w:space="0" w:color="auto"/>
            </w:tcBorders>
          </w:tcPr>
          <w:p w:rsidR="00367A0F" w:rsidRDefault="00367A0F">
            <w:pPr>
              <w:pStyle w:val="ConsPlusNormal"/>
              <w:jc w:val="center"/>
            </w:pPr>
            <w:r>
              <w:t>вторник, четверг</w:t>
            </w:r>
          </w:p>
          <w:p w:rsidR="00367A0F" w:rsidRDefault="00367A0F">
            <w:pPr>
              <w:pStyle w:val="ConsPlusNormal"/>
              <w:jc w:val="center"/>
            </w:pPr>
            <w:r>
              <w:t>с 14.00 до 16.00</w:t>
            </w:r>
          </w:p>
        </w:tc>
        <w:tc>
          <w:tcPr>
            <w:tcW w:w="3628" w:type="dxa"/>
            <w:tcBorders>
              <w:top w:val="single" w:sz="4" w:space="0" w:color="auto"/>
              <w:bottom w:val="nil"/>
            </w:tcBorders>
          </w:tcPr>
          <w:p w:rsidR="00367A0F" w:rsidRDefault="00367A0F">
            <w:pPr>
              <w:pStyle w:val="ConsPlusNormal"/>
              <w:jc w:val="center"/>
            </w:pPr>
            <w:r>
              <w:t>МДОБУ "Детский сад N 12"</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15"</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16"</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nil"/>
            </w:tcBorders>
          </w:tcPr>
          <w:p w:rsidR="00367A0F" w:rsidRDefault="00367A0F">
            <w:pPr>
              <w:pStyle w:val="ConsPlusNormal"/>
              <w:jc w:val="center"/>
            </w:pPr>
            <w:r>
              <w:t>МДОБУ "Детский сад N 23"</w:t>
            </w:r>
          </w:p>
        </w:tc>
      </w:tr>
      <w:tr w:rsidR="00367A0F">
        <w:tblPrEx>
          <w:tblBorders>
            <w:insideH w:val="none" w:sz="0" w:space="0" w:color="auto"/>
          </w:tblBorders>
        </w:tblPrEx>
        <w:tc>
          <w:tcPr>
            <w:tcW w:w="4139" w:type="dxa"/>
            <w:vMerge/>
            <w:tcBorders>
              <w:top w:val="single" w:sz="4" w:space="0" w:color="auto"/>
              <w:bottom w:val="single" w:sz="4" w:space="0" w:color="auto"/>
            </w:tcBorders>
          </w:tcPr>
          <w:p w:rsidR="00367A0F" w:rsidRDefault="00367A0F"/>
        </w:tc>
        <w:tc>
          <w:tcPr>
            <w:tcW w:w="3742" w:type="dxa"/>
            <w:vMerge/>
            <w:tcBorders>
              <w:top w:val="single" w:sz="4" w:space="0" w:color="auto"/>
              <w:bottom w:val="single" w:sz="4" w:space="0" w:color="auto"/>
            </w:tcBorders>
          </w:tcPr>
          <w:p w:rsidR="00367A0F" w:rsidRDefault="00367A0F"/>
        </w:tc>
        <w:tc>
          <w:tcPr>
            <w:tcW w:w="2098" w:type="dxa"/>
            <w:vMerge/>
            <w:tcBorders>
              <w:top w:val="single" w:sz="4" w:space="0" w:color="auto"/>
              <w:bottom w:val="single" w:sz="4" w:space="0" w:color="auto"/>
            </w:tcBorders>
          </w:tcPr>
          <w:p w:rsidR="00367A0F" w:rsidRDefault="00367A0F"/>
        </w:tc>
        <w:tc>
          <w:tcPr>
            <w:tcW w:w="3628" w:type="dxa"/>
            <w:tcBorders>
              <w:top w:val="nil"/>
              <w:bottom w:val="single" w:sz="4" w:space="0" w:color="auto"/>
            </w:tcBorders>
          </w:tcPr>
          <w:p w:rsidR="00367A0F" w:rsidRDefault="00367A0F">
            <w:pPr>
              <w:pStyle w:val="ConsPlusNormal"/>
              <w:jc w:val="center"/>
            </w:pPr>
            <w:r>
              <w:t>МДОБУ "Детский сад N 26"</w:t>
            </w:r>
          </w:p>
        </w:tc>
      </w:tr>
    </w:tbl>
    <w:p w:rsidR="00367A0F" w:rsidRDefault="00367A0F">
      <w:pPr>
        <w:sectPr w:rsidR="00367A0F">
          <w:pgSz w:w="16838" w:h="11905" w:orient="landscape"/>
          <w:pgMar w:top="1701" w:right="1134" w:bottom="850" w:left="1134" w:header="0" w:footer="0" w:gutter="0"/>
          <w:cols w:space="720"/>
        </w:sectPr>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1"/>
      </w:pPr>
      <w:r>
        <w:t>Приложение 3</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nformat"/>
        <w:jc w:val="both"/>
      </w:pPr>
      <w:r>
        <w:t xml:space="preserve">                                    Начальнику Управления образования</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администрации города Бузулука</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(наименование организации/МДОУ)</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(Ф.И.О. родителя/законного представителя)</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(паспортные данные, СНИЛС родителя/законного</w:t>
      </w:r>
    </w:p>
    <w:p w:rsidR="00367A0F" w:rsidRDefault="00367A0F">
      <w:pPr>
        <w:pStyle w:val="ConsPlusNonformat"/>
        <w:jc w:val="both"/>
      </w:pPr>
      <w:r>
        <w:t xml:space="preserve">                                             представителя)</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(адрес проживания, контактный телефон)</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e-mail:</w:t>
      </w:r>
    </w:p>
    <w:p w:rsidR="00367A0F" w:rsidRDefault="00367A0F">
      <w:pPr>
        <w:pStyle w:val="ConsPlusNonformat"/>
        <w:jc w:val="both"/>
      </w:pPr>
      <w:r>
        <w:t xml:space="preserve">                              _____________________________________________</w:t>
      </w:r>
    </w:p>
    <w:p w:rsidR="00367A0F" w:rsidRDefault="00367A0F">
      <w:pPr>
        <w:pStyle w:val="ConsPlusNonformat"/>
        <w:jc w:val="both"/>
      </w:pPr>
    </w:p>
    <w:p w:rsidR="00367A0F" w:rsidRDefault="00367A0F">
      <w:pPr>
        <w:pStyle w:val="ConsPlusNonformat"/>
        <w:jc w:val="both"/>
      </w:pPr>
      <w:bookmarkStart w:id="15" w:name="P856"/>
      <w:bookmarkEnd w:id="15"/>
      <w:r>
        <w:t xml:space="preserve">                                 ЗАЯВЛЕНИЕ</w:t>
      </w:r>
    </w:p>
    <w:p w:rsidR="00367A0F" w:rsidRDefault="00367A0F">
      <w:pPr>
        <w:pStyle w:val="ConsPlusNonformat"/>
        <w:jc w:val="both"/>
      </w:pPr>
    </w:p>
    <w:p w:rsidR="00367A0F" w:rsidRDefault="00367A0F">
      <w:pPr>
        <w:pStyle w:val="ConsPlusNonformat"/>
        <w:jc w:val="both"/>
      </w:pPr>
      <w:r>
        <w:t xml:space="preserve">    Прошу  поставить  на  учет  для  зачисления  в муниципальное дошкольное</w:t>
      </w:r>
    </w:p>
    <w:p w:rsidR="00367A0F" w:rsidRDefault="00367A0F">
      <w:pPr>
        <w:pStyle w:val="ConsPlusNonformat"/>
        <w:jc w:val="both"/>
      </w:pPr>
      <w:r>
        <w:t>образовательное  учреждение, реализующее основную образовательную программу</w:t>
      </w:r>
    </w:p>
    <w:p w:rsidR="00367A0F" w:rsidRDefault="00367A0F">
      <w:pPr>
        <w:pStyle w:val="ConsPlusNonformat"/>
        <w:jc w:val="both"/>
      </w:pPr>
      <w:r>
        <w:t>дошкольного образования, моего ребенка</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 xml:space="preserve">              (фамилия, имя, отчество ребенка, дата рождения)</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 xml:space="preserve">                  (адрес фактического проживания ребенка)</w:t>
      </w:r>
    </w:p>
    <w:p w:rsidR="00367A0F" w:rsidRDefault="00367A0F">
      <w:pPr>
        <w:pStyle w:val="ConsPlusNonformat"/>
        <w:jc w:val="both"/>
      </w:pPr>
      <w:r>
        <w:t xml:space="preserve">    Документ, удостоверяющий личность ребенка:</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 xml:space="preserve">          (серия и номер свидетельства о рождении, СНИЛС ребенка)</w:t>
      </w:r>
    </w:p>
    <w:p w:rsidR="00367A0F" w:rsidRDefault="00367A0F">
      <w:pPr>
        <w:pStyle w:val="ConsPlusNonformat"/>
        <w:jc w:val="both"/>
      </w:pPr>
      <w:r>
        <w:t xml:space="preserve">    Категории льгот:</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 xml:space="preserve">           (льгота, реквизиты документа, подтверждающего льготу</w:t>
      </w:r>
    </w:p>
    <w:p w:rsidR="00367A0F" w:rsidRDefault="00367A0F">
      <w:pPr>
        <w:pStyle w:val="ConsPlusNonformat"/>
        <w:jc w:val="both"/>
      </w:pPr>
      <w:r>
        <w:t xml:space="preserve">                          (если таковое имеется))</w:t>
      </w:r>
    </w:p>
    <w:p w:rsidR="00367A0F" w:rsidRDefault="00367A0F">
      <w:pPr>
        <w:pStyle w:val="ConsPlusNonformat"/>
        <w:jc w:val="both"/>
      </w:pPr>
      <w:r>
        <w:t xml:space="preserve">    Потребность в специализированной группе: _____________________________;</w:t>
      </w:r>
    </w:p>
    <w:p w:rsidR="00367A0F" w:rsidRDefault="00367A0F">
      <w:pPr>
        <w:pStyle w:val="ConsPlusNonformat"/>
        <w:jc w:val="both"/>
      </w:pPr>
      <w:r>
        <w:t xml:space="preserve">                                                          (да/нет)</w:t>
      </w:r>
    </w:p>
    <w:p w:rsidR="00367A0F" w:rsidRDefault="00367A0F">
      <w:pPr>
        <w:pStyle w:val="ConsPlusNonformat"/>
        <w:jc w:val="both"/>
      </w:pPr>
      <w:r>
        <w:t>в следующих дошкольных образовательных учреждениях:</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 xml:space="preserve">      (указывается наименование муниципального(ых) дошкольного(ых)</w:t>
      </w:r>
    </w:p>
    <w:p w:rsidR="00367A0F" w:rsidRDefault="00367A0F">
      <w:pPr>
        <w:pStyle w:val="ConsPlusNonformat"/>
        <w:jc w:val="both"/>
      </w:pPr>
      <w:r>
        <w:t xml:space="preserve">                   образовательного(ых) учреждения(й))</w:t>
      </w:r>
    </w:p>
    <w:p w:rsidR="00367A0F" w:rsidRDefault="00367A0F">
      <w:pPr>
        <w:pStyle w:val="ConsPlusNonformat"/>
        <w:jc w:val="both"/>
      </w:pPr>
      <w:r>
        <w:t>с "___" _______________________________________.</w:t>
      </w:r>
    </w:p>
    <w:p w:rsidR="00367A0F" w:rsidRDefault="00367A0F">
      <w:pPr>
        <w:pStyle w:val="ConsPlusNonformat"/>
        <w:jc w:val="both"/>
      </w:pPr>
      <w:r>
        <w:t>(желаемая дата зачисления ребенка в учреждение).</w:t>
      </w:r>
    </w:p>
    <w:p w:rsidR="00367A0F" w:rsidRDefault="00367A0F">
      <w:pPr>
        <w:pStyle w:val="ConsPlusNonformat"/>
        <w:jc w:val="both"/>
      </w:pPr>
      <w:r>
        <w:t xml:space="preserve">    При принятии решения о зачислении ребенка в учреждение прошу  известить</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 xml:space="preserve">      (указывается способ извещения: по телефону, в письменной форме,</w:t>
      </w:r>
    </w:p>
    <w:p w:rsidR="00367A0F" w:rsidRDefault="00367A0F">
      <w:pPr>
        <w:pStyle w:val="ConsPlusNonformat"/>
        <w:jc w:val="both"/>
      </w:pPr>
      <w:r>
        <w:t xml:space="preserve">                           в электронной форме)</w:t>
      </w:r>
    </w:p>
    <w:p w:rsidR="00367A0F" w:rsidRDefault="00367A0F">
      <w:pPr>
        <w:pStyle w:val="ConsPlusNonformat"/>
        <w:jc w:val="both"/>
      </w:pPr>
      <w:r>
        <w:t xml:space="preserve">    Вы  можете  просмотреть  статус  Вашего  заявления и место в очереди по</w:t>
      </w:r>
    </w:p>
    <w:p w:rsidR="00367A0F" w:rsidRDefault="00367A0F">
      <w:pPr>
        <w:pStyle w:val="ConsPlusNonformat"/>
        <w:jc w:val="both"/>
      </w:pPr>
      <w:r>
        <w:lastRenderedPageBreak/>
        <w:t>номеру  СНИЛС  или  по  серии  и номеру свидетельства о рождении ребенка на</w:t>
      </w:r>
    </w:p>
    <w:p w:rsidR="00367A0F" w:rsidRDefault="00367A0F">
      <w:pPr>
        <w:pStyle w:val="ConsPlusNonformat"/>
        <w:jc w:val="both"/>
      </w:pPr>
      <w:r>
        <w:t>портале государственных и муниципальных услуг (www.gosuslugi.ru).</w:t>
      </w:r>
    </w:p>
    <w:p w:rsidR="00367A0F" w:rsidRDefault="00367A0F">
      <w:pPr>
        <w:pStyle w:val="ConsPlusNonformat"/>
        <w:jc w:val="both"/>
      </w:pPr>
    </w:p>
    <w:p w:rsidR="00367A0F" w:rsidRDefault="00367A0F">
      <w:pPr>
        <w:pStyle w:val="ConsPlusNonformat"/>
        <w:jc w:val="both"/>
      </w:pPr>
      <w:r>
        <w:t>_______________          _____________________________/___________________/</w:t>
      </w:r>
    </w:p>
    <w:p w:rsidR="00367A0F" w:rsidRDefault="00367A0F">
      <w:pPr>
        <w:pStyle w:val="ConsPlusNonformat"/>
        <w:jc w:val="both"/>
      </w:pPr>
      <w:r>
        <w:t xml:space="preserve">    (дата)                          (подпись)         (расшифровка подписи)</w:t>
      </w: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1"/>
      </w:pPr>
      <w:r>
        <w:t>Приложение 4</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nformat"/>
        <w:jc w:val="both"/>
      </w:pPr>
      <w:r>
        <w:t xml:space="preserve">                                     Начальнику Управления образования</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администрации города Бузулука</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(Ф.И.О. родителя/законного представителя)</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(паспортные данные, СНИЛС родителя/законного</w:t>
      </w:r>
    </w:p>
    <w:p w:rsidR="00367A0F" w:rsidRDefault="00367A0F">
      <w:pPr>
        <w:pStyle w:val="ConsPlusNonformat"/>
        <w:jc w:val="both"/>
      </w:pPr>
      <w:r>
        <w:t xml:space="preserve">                                               представителя)</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(адрес фактического проживания,</w:t>
      </w:r>
    </w:p>
    <w:p w:rsidR="00367A0F" w:rsidRDefault="00367A0F">
      <w:pPr>
        <w:pStyle w:val="ConsPlusNonformat"/>
        <w:jc w:val="both"/>
      </w:pPr>
      <w:r>
        <w:t xml:space="preserve">                                          контактный телефон)</w:t>
      </w:r>
    </w:p>
    <w:p w:rsidR="00367A0F" w:rsidRDefault="00367A0F">
      <w:pPr>
        <w:pStyle w:val="ConsPlusNonformat"/>
        <w:jc w:val="both"/>
      </w:pPr>
      <w:r>
        <w:t xml:space="preserve">                              _____________________________________________</w:t>
      </w:r>
    </w:p>
    <w:p w:rsidR="00367A0F" w:rsidRDefault="00367A0F">
      <w:pPr>
        <w:pStyle w:val="ConsPlusNonformat"/>
        <w:jc w:val="both"/>
      </w:pPr>
      <w:r>
        <w:t xml:space="preserve">                              e-mail:</w:t>
      </w:r>
    </w:p>
    <w:p w:rsidR="00367A0F" w:rsidRDefault="00367A0F">
      <w:pPr>
        <w:pStyle w:val="ConsPlusNonformat"/>
        <w:jc w:val="both"/>
      </w:pPr>
      <w:r>
        <w:t xml:space="preserve">                              _____________________________________________</w:t>
      </w:r>
    </w:p>
    <w:p w:rsidR="00367A0F" w:rsidRDefault="00367A0F">
      <w:pPr>
        <w:pStyle w:val="ConsPlusNonformat"/>
        <w:jc w:val="both"/>
      </w:pPr>
    </w:p>
    <w:p w:rsidR="00367A0F" w:rsidRDefault="00367A0F">
      <w:pPr>
        <w:pStyle w:val="ConsPlusNonformat"/>
        <w:jc w:val="both"/>
      </w:pPr>
      <w:bookmarkStart w:id="16" w:name="P922"/>
      <w:bookmarkEnd w:id="16"/>
      <w:r>
        <w:t xml:space="preserve">                                 ЗАЯВЛЕНИЕ</w:t>
      </w:r>
    </w:p>
    <w:p w:rsidR="00367A0F" w:rsidRDefault="00367A0F">
      <w:pPr>
        <w:pStyle w:val="ConsPlusNonformat"/>
        <w:jc w:val="both"/>
      </w:pPr>
      <w:r>
        <w:t xml:space="preserve">                о согласии на обработку персональных данных</w:t>
      </w:r>
    </w:p>
    <w:p w:rsidR="00367A0F" w:rsidRDefault="00367A0F">
      <w:pPr>
        <w:pStyle w:val="ConsPlusNonformat"/>
        <w:jc w:val="both"/>
      </w:pPr>
    </w:p>
    <w:p w:rsidR="00367A0F" w:rsidRDefault="00367A0F">
      <w:pPr>
        <w:pStyle w:val="ConsPlusNonformat"/>
        <w:jc w:val="both"/>
      </w:pPr>
      <w:r>
        <w:t xml:space="preserve">    Я, ____________________________________________________________________</w:t>
      </w:r>
    </w:p>
    <w:p w:rsidR="00367A0F" w:rsidRDefault="00367A0F">
      <w:pPr>
        <w:pStyle w:val="ConsPlusNonformat"/>
        <w:jc w:val="both"/>
      </w:pPr>
      <w:r>
        <w:t xml:space="preserve">                 (Ф.И.О. родителя/законного представителя)</w:t>
      </w:r>
    </w:p>
    <w:p w:rsidR="00367A0F" w:rsidRDefault="00367A0F">
      <w:pPr>
        <w:pStyle w:val="ConsPlusNonformat"/>
        <w:jc w:val="both"/>
      </w:pPr>
      <w:r>
        <w:t>действующая(ий)  от  лица  своего  имени  и  от  имени  несовершеннолетнего</w:t>
      </w:r>
    </w:p>
    <w:p w:rsidR="00367A0F" w:rsidRDefault="00367A0F">
      <w:pPr>
        <w:pStyle w:val="ConsPlusNonformat"/>
        <w:jc w:val="both"/>
      </w:pPr>
      <w:r>
        <w:t>ребенка ___________________________________________________________________</w:t>
      </w:r>
    </w:p>
    <w:p w:rsidR="00367A0F" w:rsidRDefault="00367A0F">
      <w:pPr>
        <w:pStyle w:val="ConsPlusNonformat"/>
        <w:jc w:val="both"/>
      </w:pPr>
      <w:r>
        <w:t xml:space="preserve">                   (фамилия, имя, отчество ребенка, дата рождения)</w:t>
      </w:r>
    </w:p>
    <w:p w:rsidR="00367A0F" w:rsidRDefault="00367A0F">
      <w:pPr>
        <w:pStyle w:val="ConsPlusNonformat"/>
        <w:jc w:val="both"/>
      </w:pPr>
      <w:r>
        <w:t xml:space="preserve">в  соответствии  с  требованиями </w:t>
      </w:r>
      <w:hyperlink r:id="rId54" w:history="1">
        <w:r>
          <w:rPr>
            <w:color w:val="0000FF"/>
          </w:rPr>
          <w:t>статьи 9</w:t>
        </w:r>
      </w:hyperlink>
      <w:r>
        <w:t xml:space="preserve"> Федерального закона от 27.07.2006</w:t>
      </w:r>
    </w:p>
    <w:p w:rsidR="00367A0F" w:rsidRDefault="00367A0F">
      <w:pPr>
        <w:pStyle w:val="ConsPlusNonformat"/>
        <w:jc w:val="both"/>
      </w:pPr>
      <w:r>
        <w:t>N   152-ФЗ   "О   персональных   данных"  даю  согласие  на  обработку моих</w:t>
      </w:r>
    </w:p>
    <w:p w:rsidR="00367A0F" w:rsidRDefault="00367A0F">
      <w:pPr>
        <w:pStyle w:val="ConsPlusNonformat"/>
        <w:jc w:val="both"/>
      </w:pPr>
      <w:r>
        <w:t>персональных  данных  и  персональных  данных моего/моей __________________</w:t>
      </w:r>
    </w:p>
    <w:p w:rsidR="00367A0F" w:rsidRDefault="00367A0F">
      <w:pPr>
        <w:pStyle w:val="ConsPlusNonformat"/>
        <w:jc w:val="both"/>
      </w:pPr>
      <w:r>
        <w:t xml:space="preserve">                                                         (степень родства)</w:t>
      </w:r>
    </w:p>
    <w:p w:rsidR="00367A0F" w:rsidRDefault="00367A0F">
      <w:pPr>
        <w:pStyle w:val="ConsPlusNonformat"/>
        <w:jc w:val="both"/>
      </w:pPr>
      <w:r>
        <w:t>с  использованием  в  Единой  базе данных граждан, нуждающихся в устройстве</w:t>
      </w:r>
    </w:p>
    <w:p w:rsidR="00367A0F" w:rsidRDefault="00367A0F">
      <w:pPr>
        <w:pStyle w:val="ConsPlusNonformat"/>
        <w:jc w:val="both"/>
      </w:pPr>
      <w:r>
        <w:t>детей  в  дошкольное  образовательное учреждение (детский сад) и посещающих</w:t>
      </w:r>
    </w:p>
    <w:p w:rsidR="00367A0F" w:rsidRDefault="00367A0F">
      <w:pPr>
        <w:pStyle w:val="ConsPlusNonformat"/>
        <w:jc w:val="both"/>
      </w:pPr>
      <w:r>
        <w:t>муниципальные  дошкольные  образовательные  учреждения  города Бузулука, на</w:t>
      </w:r>
    </w:p>
    <w:p w:rsidR="00367A0F" w:rsidRDefault="00367A0F">
      <w:pPr>
        <w:pStyle w:val="ConsPlusNonformat"/>
        <w:jc w:val="both"/>
      </w:pPr>
      <w:r>
        <w:t>информационно-образовательном  портале.  Мои  персональные данные включают:</w:t>
      </w:r>
    </w:p>
    <w:p w:rsidR="00367A0F" w:rsidRDefault="00367A0F">
      <w:pPr>
        <w:pStyle w:val="ConsPlusNonformat"/>
        <w:jc w:val="both"/>
      </w:pPr>
      <w:r>
        <w:t>фамилию,  имя, отчество, серию и номер документа, удостоверяющего личность,</w:t>
      </w:r>
    </w:p>
    <w:p w:rsidR="00367A0F" w:rsidRDefault="00367A0F">
      <w:pPr>
        <w:pStyle w:val="ConsPlusNonformat"/>
        <w:jc w:val="both"/>
      </w:pPr>
      <w:r>
        <w:t>СНИЛС, контактные телефоны, адрес электронной почты, данные о наличии права</w:t>
      </w:r>
    </w:p>
    <w:p w:rsidR="00367A0F" w:rsidRDefault="00367A0F">
      <w:pPr>
        <w:pStyle w:val="ConsPlusNonformat"/>
        <w:jc w:val="both"/>
      </w:pPr>
      <w:r>
        <w:t>на  внеочередное  или  первоочередное  зачисление  ребенка  в  ДОУ, а также</w:t>
      </w:r>
    </w:p>
    <w:p w:rsidR="00367A0F" w:rsidRDefault="00367A0F">
      <w:pPr>
        <w:pStyle w:val="ConsPlusNonformat"/>
        <w:jc w:val="both"/>
      </w:pPr>
      <w:r>
        <w:t>фамилии,  имени,  отчества,  пола,  даты  рождения,  данные свидетельства о</w:t>
      </w:r>
    </w:p>
    <w:p w:rsidR="00367A0F" w:rsidRDefault="00367A0F">
      <w:pPr>
        <w:pStyle w:val="ConsPlusNonformat"/>
        <w:jc w:val="both"/>
      </w:pPr>
      <w:r>
        <w:t>рождении,  СНИЛС,  адреса  регистрации  и фактического проживания, данные о</w:t>
      </w:r>
    </w:p>
    <w:p w:rsidR="00367A0F" w:rsidRDefault="00367A0F">
      <w:pPr>
        <w:pStyle w:val="ConsPlusNonformat"/>
        <w:jc w:val="both"/>
      </w:pPr>
      <w:r>
        <w:t>потребности  в специализированной группе моего несовершеннолетнего ребенка.</w:t>
      </w:r>
    </w:p>
    <w:p w:rsidR="00367A0F" w:rsidRDefault="00367A0F">
      <w:pPr>
        <w:pStyle w:val="ConsPlusNonformat"/>
        <w:jc w:val="both"/>
      </w:pPr>
      <w:r>
        <w:t xml:space="preserve">    Обработка  персональных  данных осуществляется с использованием средств</w:t>
      </w:r>
    </w:p>
    <w:p w:rsidR="00367A0F" w:rsidRDefault="00367A0F">
      <w:pPr>
        <w:pStyle w:val="ConsPlusNonformat"/>
        <w:jc w:val="both"/>
      </w:pPr>
      <w:r>
        <w:t>вычислительной   техники   и   сетей  общего  пользования  при  обеспечении</w:t>
      </w:r>
    </w:p>
    <w:p w:rsidR="00367A0F" w:rsidRDefault="00367A0F">
      <w:pPr>
        <w:pStyle w:val="ConsPlusNonformat"/>
        <w:jc w:val="both"/>
      </w:pPr>
      <w:r>
        <w:lastRenderedPageBreak/>
        <w:t>организационных  и  технических  мер  безопасности, так и без использования</w:t>
      </w:r>
    </w:p>
    <w:p w:rsidR="00367A0F" w:rsidRDefault="00367A0F">
      <w:pPr>
        <w:pStyle w:val="ConsPlusNonformat"/>
        <w:jc w:val="both"/>
      </w:pPr>
      <w:r>
        <w:t>средств автоматизации.</w:t>
      </w:r>
    </w:p>
    <w:p w:rsidR="00367A0F" w:rsidRDefault="00367A0F">
      <w:pPr>
        <w:pStyle w:val="ConsPlusNonformat"/>
        <w:jc w:val="both"/>
      </w:pPr>
      <w:r>
        <w:t xml:space="preserve">   Согласие действует с момента постановки на учет до   зачисления  ребенка</w:t>
      </w:r>
    </w:p>
    <w:p w:rsidR="00367A0F" w:rsidRDefault="00367A0F">
      <w:pPr>
        <w:pStyle w:val="ConsPlusNonformat"/>
        <w:jc w:val="both"/>
      </w:pPr>
      <w:r>
        <w:t>в    ДОО,    либо    при    достижении    ребенком,         как    правило,</w:t>
      </w:r>
    </w:p>
    <w:p w:rsidR="00367A0F" w:rsidRDefault="00367A0F">
      <w:pPr>
        <w:pStyle w:val="ConsPlusNonformat"/>
        <w:jc w:val="both"/>
      </w:pPr>
      <w:r>
        <w:t>семилетнего  возраста,  а  также  при  наличии заявления о снятии ребенка с</w:t>
      </w:r>
    </w:p>
    <w:p w:rsidR="00367A0F" w:rsidRDefault="00367A0F">
      <w:pPr>
        <w:pStyle w:val="ConsPlusNonformat"/>
        <w:jc w:val="both"/>
      </w:pPr>
      <w:r>
        <w:t>учета.  Данное  согласие  может  быть  отозвано  в  порядке,  установленном</w:t>
      </w:r>
    </w:p>
    <w:p w:rsidR="00367A0F" w:rsidRDefault="00367A0F">
      <w:pPr>
        <w:pStyle w:val="ConsPlusNonformat"/>
        <w:jc w:val="both"/>
      </w:pPr>
      <w:r>
        <w:t>законодательством   Российской  Федерации.  В  случае  завершения  действия</w:t>
      </w:r>
    </w:p>
    <w:p w:rsidR="00367A0F" w:rsidRDefault="00367A0F">
      <w:pPr>
        <w:pStyle w:val="ConsPlusNonformat"/>
        <w:jc w:val="both"/>
      </w:pPr>
      <w:r>
        <w:t>Согласия  Оператор  обязан  прекратить  обработку  в срок, не превышающий 3</w:t>
      </w:r>
    </w:p>
    <w:p w:rsidR="00367A0F" w:rsidRDefault="00367A0F">
      <w:pPr>
        <w:pStyle w:val="ConsPlusNonformat"/>
        <w:jc w:val="both"/>
      </w:pPr>
      <w:r>
        <w:t>рабочих дней с даты поступления указанного отзыва.</w:t>
      </w:r>
    </w:p>
    <w:p w:rsidR="00367A0F" w:rsidRDefault="00367A0F">
      <w:pPr>
        <w:pStyle w:val="ConsPlusNonformat"/>
        <w:jc w:val="both"/>
      </w:pPr>
    </w:p>
    <w:p w:rsidR="00367A0F" w:rsidRDefault="00367A0F">
      <w:pPr>
        <w:pStyle w:val="ConsPlusNonformat"/>
        <w:jc w:val="both"/>
      </w:pPr>
      <w:r>
        <w:t>_____________         ______________________/_____________________________/</w:t>
      </w:r>
    </w:p>
    <w:p w:rsidR="00367A0F" w:rsidRDefault="00367A0F">
      <w:pPr>
        <w:pStyle w:val="ConsPlusNonformat"/>
        <w:jc w:val="both"/>
      </w:pPr>
      <w:r>
        <w:t xml:space="preserve">    (дата)                 (подпись)             (расшифровка подписи)</w:t>
      </w: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sectPr w:rsidR="00367A0F">
          <w:pgSz w:w="11905" w:h="16838"/>
          <w:pgMar w:top="1134" w:right="850" w:bottom="1134" w:left="1701" w:header="0" w:footer="0" w:gutter="0"/>
          <w:cols w:space="720"/>
        </w:sectPr>
      </w:pPr>
    </w:p>
    <w:p w:rsidR="00367A0F" w:rsidRDefault="00367A0F">
      <w:pPr>
        <w:pStyle w:val="ConsPlusNormal"/>
        <w:jc w:val="right"/>
        <w:outlineLvl w:val="1"/>
      </w:pPr>
      <w:r>
        <w:lastRenderedPageBreak/>
        <w:t>Приложение 5</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rmal"/>
        <w:jc w:val="center"/>
      </w:pPr>
      <w:bookmarkStart w:id="17" w:name="P974"/>
      <w:bookmarkEnd w:id="17"/>
      <w:r>
        <w:t>Журнал</w:t>
      </w:r>
    </w:p>
    <w:p w:rsidR="00367A0F" w:rsidRDefault="00367A0F">
      <w:pPr>
        <w:pStyle w:val="ConsPlusNormal"/>
        <w:jc w:val="center"/>
      </w:pPr>
      <w:r>
        <w:t>регистрации приема документов о постановке на учет</w:t>
      </w:r>
    </w:p>
    <w:p w:rsidR="00367A0F" w:rsidRDefault="00367A0F">
      <w:pPr>
        <w:pStyle w:val="ConsPlusNormal"/>
        <w:jc w:val="center"/>
      </w:pPr>
      <w:r>
        <w:t>детей для зачисления в муниципальные дошкольные</w:t>
      </w:r>
    </w:p>
    <w:p w:rsidR="00367A0F" w:rsidRDefault="00367A0F">
      <w:pPr>
        <w:pStyle w:val="ConsPlusNormal"/>
        <w:jc w:val="center"/>
      </w:pPr>
      <w:r>
        <w:t>образовательные учреждения города Бузулука</w:t>
      </w:r>
    </w:p>
    <w:p w:rsidR="00367A0F" w:rsidRDefault="00367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304"/>
        <w:gridCol w:w="1814"/>
        <w:gridCol w:w="1134"/>
        <w:gridCol w:w="1587"/>
        <w:gridCol w:w="1020"/>
        <w:gridCol w:w="1587"/>
        <w:gridCol w:w="1474"/>
        <w:gridCol w:w="1701"/>
      </w:tblGrid>
      <w:tr w:rsidR="00367A0F">
        <w:tc>
          <w:tcPr>
            <w:tcW w:w="1984" w:type="dxa"/>
          </w:tcPr>
          <w:p w:rsidR="00367A0F" w:rsidRDefault="00367A0F">
            <w:pPr>
              <w:pStyle w:val="ConsPlusNormal"/>
              <w:jc w:val="center"/>
            </w:pPr>
            <w:r>
              <w:t>Регистрационный номер</w:t>
            </w:r>
          </w:p>
        </w:tc>
        <w:tc>
          <w:tcPr>
            <w:tcW w:w="1304" w:type="dxa"/>
          </w:tcPr>
          <w:p w:rsidR="00367A0F" w:rsidRDefault="00367A0F">
            <w:pPr>
              <w:pStyle w:val="ConsPlusNormal"/>
              <w:jc w:val="center"/>
            </w:pPr>
            <w:r>
              <w:t>Дата постановки на учет</w:t>
            </w:r>
          </w:p>
        </w:tc>
        <w:tc>
          <w:tcPr>
            <w:tcW w:w="1814" w:type="dxa"/>
          </w:tcPr>
          <w:p w:rsidR="00367A0F" w:rsidRDefault="00367A0F">
            <w:pPr>
              <w:pStyle w:val="ConsPlusNormal"/>
              <w:jc w:val="center"/>
            </w:pPr>
            <w:r>
              <w:t>Фамилия, имя, отчество (при наличии) ребенка</w:t>
            </w:r>
          </w:p>
        </w:tc>
        <w:tc>
          <w:tcPr>
            <w:tcW w:w="1134" w:type="dxa"/>
          </w:tcPr>
          <w:p w:rsidR="00367A0F" w:rsidRDefault="00367A0F">
            <w:pPr>
              <w:pStyle w:val="ConsPlusNormal"/>
              <w:jc w:val="center"/>
            </w:pPr>
            <w:r>
              <w:t>Дата рождения ребенка</w:t>
            </w:r>
          </w:p>
        </w:tc>
        <w:tc>
          <w:tcPr>
            <w:tcW w:w="1587" w:type="dxa"/>
          </w:tcPr>
          <w:p w:rsidR="00367A0F" w:rsidRDefault="00367A0F">
            <w:pPr>
              <w:pStyle w:val="ConsPlusNormal"/>
              <w:jc w:val="center"/>
            </w:pPr>
            <w:r>
              <w:t xml:space="preserve">Наличие </w:t>
            </w:r>
            <w:hyperlink w:anchor="P922" w:history="1">
              <w:r>
                <w:rPr>
                  <w:color w:val="0000FF"/>
                </w:rPr>
                <w:t>заявления</w:t>
              </w:r>
            </w:hyperlink>
            <w:r>
              <w:t xml:space="preserve"> о согласии на обработку персональных данных</w:t>
            </w:r>
          </w:p>
        </w:tc>
        <w:tc>
          <w:tcPr>
            <w:tcW w:w="1020" w:type="dxa"/>
          </w:tcPr>
          <w:p w:rsidR="00367A0F" w:rsidRDefault="00367A0F">
            <w:pPr>
              <w:pStyle w:val="ConsPlusNormal"/>
              <w:jc w:val="center"/>
            </w:pPr>
            <w:r>
              <w:t>Факт выдачи памятки</w:t>
            </w:r>
          </w:p>
        </w:tc>
        <w:tc>
          <w:tcPr>
            <w:tcW w:w="1587" w:type="dxa"/>
          </w:tcPr>
          <w:p w:rsidR="00367A0F" w:rsidRDefault="00367A0F">
            <w:pPr>
              <w:pStyle w:val="ConsPlusNormal"/>
              <w:jc w:val="center"/>
            </w:pPr>
            <w:r>
              <w:t>Факт ознакомления с регламентом</w:t>
            </w:r>
          </w:p>
        </w:tc>
        <w:tc>
          <w:tcPr>
            <w:tcW w:w="1474" w:type="dxa"/>
          </w:tcPr>
          <w:p w:rsidR="00367A0F" w:rsidRDefault="00367A0F">
            <w:pPr>
              <w:pStyle w:val="ConsPlusNormal"/>
              <w:jc w:val="center"/>
            </w:pPr>
            <w:r>
              <w:t xml:space="preserve">Номер </w:t>
            </w:r>
            <w:hyperlink w:anchor="P1013" w:history="1">
              <w:r>
                <w:rPr>
                  <w:color w:val="0000FF"/>
                </w:rPr>
                <w:t>сертификата</w:t>
              </w:r>
            </w:hyperlink>
          </w:p>
        </w:tc>
        <w:tc>
          <w:tcPr>
            <w:tcW w:w="1701" w:type="dxa"/>
          </w:tcPr>
          <w:p w:rsidR="00367A0F" w:rsidRDefault="00367A0F">
            <w:pPr>
              <w:pStyle w:val="ConsPlusNormal"/>
              <w:jc w:val="center"/>
            </w:pPr>
            <w:r>
              <w:t>Подпись родителя (законного представителя)</w:t>
            </w:r>
          </w:p>
        </w:tc>
      </w:tr>
      <w:tr w:rsidR="00367A0F">
        <w:tc>
          <w:tcPr>
            <w:tcW w:w="1984" w:type="dxa"/>
          </w:tcPr>
          <w:p w:rsidR="00367A0F" w:rsidRDefault="00367A0F">
            <w:pPr>
              <w:pStyle w:val="ConsPlusNormal"/>
            </w:pPr>
          </w:p>
        </w:tc>
        <w:tc>
          <w:tcPr>
            <w:tcW w:w="1304" w:type="dxa"/>
          </w:tcPr>
          <w:p w:rsidR="00367A0F" w:rsidRDefault="00367A0F">
            <w:pPr>
              <w:pStyle w:val="ConsPlusNormal"/>
            </w:pPr>
          </w:p>
        </w:tc>
        <w:tc>
          <w:tcPr>
            <w:tcW w:w="1814" w:type="dxa"/>
          </w:tcPr>
          <w:p w:rsidR="00367A0F" w:rsidRDefault="00367A0F">
            <w:pPr>
              <w:pStyle w:val="ConsPlusNormal"/>
            </w:pPr>
          </w:p>
        </w:tc>
        <w:tc>
          <w:tcPr>
            <w:tcW w:w="1134" w:type="dxa"/>
          </w:tcPr>
          <w:p w:rsidR="00367A0F" w:rsidRDefault="00367A0F">
            <w:pPr>
              <w:pStyle w:val="ConsPlusNormal"/>
            </w:pPr>
          </w:p>
        </w:tc>
        <w:tc>
          <w:tcPr>
            <w:tcW w:w="1587" w:type="dxa"/>
          </w:tcPr>
          <w:p w:rsidR="00367A0F" w:rsidRDefault="00367A0F">
            <w:pPr>
              <w:pStyle w:val="ConsPlusNormal"/>
            </w:pPr>
          </w:p>
        </w:tc>
        <w:tc>
          <w:tcPr>
            <w:tcW w:w="1020" w:type="dxa"/>
          </w:tcPr>
          <w:p w:rsidR="00367A0F" w:rsidRDefault="00367A0F">
            <w:pPr>
              <w:pStyle w:val="ConsPlusNormal"/>
            </w:pPr>
          </w:p>
        </w:tc>
        <w:tc>
          <w:tcPr>
            <w:tcW w:w="1587" w:type="dxa"/>
          </w:tcPr>
          <w:p w:rsidR="00367A0F" w:rsidRDefault="00367A0F">
            <w:pPr>
              <w:pStyle w:val="ConsPlusNormal"/>
            </w:pPr>
          </w:p>
        </w:tc>
        <w:tc>
          <w:tcPr>
            <w:tcW w:w="1474" w:type="dxa"/>
          </w:tcPr>
          <w:p w:rsidR="00367A0F" w:rsidRDefault="00367A0F">
            <w:pPr>
              <w:pStyle w:val="ConsPlusNormal"/>
            </w:pPr>
          </w:p>
        </w:tc>
        <w:tc>
          <w:tcPr>
            <w:tcW w:w="1701" w:type="dxa"/>
          </w:tcPr>
          <w:p w:rsidR="00367A0F" w:rsidRDefault="00367A0F">
            <w:pPr>
              <w:pStyle w:val="ConsPlusNormal"/>
            </w:pPr>
          </w:p>
        </w:tc>
      </w:tr>
    </w:tbl>
    <w:p w:rsidR="00367A0F" w:rsidRDefault="00367A0F">
      <w:pPr>
        <w:sectPr w:rsidR="00367A0F">
          <w:pgSz w:w="16838" w:h="11905" w:orient="landscape"/>
          <w:pgMar w:top="1701" w:right="1134" w:bottom="850" w:left="1134" w:header="0" w:footer="0" w:gutter="0"/>
          <w:cols w:space="720"/>
        </w:sectPr>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1"/>
      </w:pPr>
      <w:r>
        <w:t>Приложение 6</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nformat"/>
        <w:jc w:val="both"/>
      </w:pPr>
      <w:bookmarkStart w:id="18" w:name="P1013"/>
      <w:bookmarkEnd w:id="18"/>
      <w:r>
        <w:t xml:space="preserve">                        СЕРТИФИКАТ N __________</w:t>
      </w:r>
    </w:p>
    <w:p w:rsidR="00367A0F" w:rsidRDefault="00367A0F">
      <w:pPr>
        <w:pStyle w:val="ConsPlusNonformat"/>
        <w:jc w:val="both"/>
      </w:pPr>
      <w:r>
        <w:t xml:space="preserve">                 о предоставлении ребенку с желаемой даты</w:t>
      </w:r>
    </w:p>
    <w:p w:rsidR="00367A0F" w:rsidRDefault="00367A0F">
      <w:pPr>
        <w:pStyle w:val="ConsPlusNonformat"/>
        <w:jc w:val="both"/>
      </w:pPr>
      <w:r>
        <w:t xml:space="preserve">                     места в муниципальном дошкольном</w:t>
      </w:r>
    </w:p>
    <w:p w:rsidR="00367A0F" w:rsidRDefault="00367A0F">
      <w:pPr>
        <w:pStyle w:val="ConsPlusNonformat"/>
        <w:jc w:val="both"/>
      </w:pPr>
      <w:r>
        <w:t xml:space="preserve">                  образовательном учреждении г. Бузулука,</w:t>
      </w:r>
    </w:p>
    <w:p w:rsidR="00367A0F" w:rsidRDefault="00367A0F">
      <w:pPr>
        <w:pStyle w:val="ConsPlusNonformat"/>
        <w:jc w:val="both"/>
      </w:pPr>
      <w:r>
        <w:t xml:space="preserve">                   реализующем основную образовательную</w:t>
      </w:r>
    </w:p>
    <w:p w:rsidR="00367A0F" w:rsidRDefault="00367A0F">
      <w:pPr>
        <w:pStyle w:val="ConsPlusNonformat"/>
        <w:jc w:val="both"/>
      </w:pPr>
      <w:r>
        <w:t xml:space="preserve">                     программу дошкольного образования</w:t>
      </w:r>
    </w:p>
    <w:p w:rsidR="00367A0F" w:rsidRDefault="00367A0F">
      <w:pPr>
        <w:pStyle w:val="ConsPlusNonformat"/>
        <w:jc w:val="both"/>
      </w:pPr>
    </w:p>
    <w:p w:rsidR="00367A0F" w:rsidRDefault="00367A0F">
      <w:pPr>
        <w:pStyle w:val="ConsPlusNonformat"/>
        <w:jc w:val="both"/>
      </w:pPr>
      <w:r>
        <w:t>Настоящий сертификат выдан ________________________________________________</w:t>
      </w:r>
    </w:p>
    <w:p w:rsidR="00367A0F" w:rsidRDefault="00367A0F">
      <w:pPr>
        <w:pStyle w:val="ConsPlusNonformat"/>
        <w:jc w:val="both"/>
      </w:pPr>
      <w:r>
        <w:t xml:space="preserve">                              (Ф.И.О. родителя (законного представителя))</w:t>
      </w:r>
    </w:p>
    <w:p w:rsidR="00367A0F" w:rsidRDefault="00367A0F">
      <w:pPr>
        <w:pStyle w:val="ConsPlusNonformat"/>
        <w:jc w:val="both"/>
      </w:pPr>
      <w:r>
        <w:t>в том, что ________________________________________________________________</w:t>
      </w:r>
    </w:p>
    <w:p w:rsidR="00367A0F" w:rsidRDefault="00367A0F">
      <w:pPr>
        <w:pStyle w:val="ConsPlusNonformat"/>
        <w:jc w:val="both"/>
      </w:pPr>
      <w:r>
        <w:t xml:space="preserve">                       (Ф.И. ребенка, дата рождения)</w:t>
      </w:r>
    </w:p>
    <w:p w:rsidR="00367A0F" w:rsidRDefault="00367A0F">
      <w:pPr>
        <w:pStyle w:val="ConsPlusNonformat"/>
        <w:jc w:val="both"/>
      </w:pPr>
      <w:r>
        <w:t>поставлен на учет для зачисления ребенка в учреждение(ия) ________________,</w:t>
      </w:r>
    </w:p>
    <w:p w:rsidR="00367A0F" w:rsidRDefault="00367A0F">
      <w:pPr>
        <w:pStyle w:val="ConsPlusNonformat"/>
        <w:jc w:val="both"/>
      </w:pPr>
      <w:r>
        <w:t>"___" ____________ 20__ г.</w:t>
      </w:r>
    </w:p>
    <w:p w:rsidR="00367A0F" w:rsidRDefault="00367A0F">
      <w:pPr>
        <w:pStyle w:val="ConsPlusNonformat"/>
        <w:jc w:val="both"/>
      </w:pPr>
      <w:r>
        <w:t>Дата постановки на учет ____________ Регистрационный номер _______________.</w:t>
      </w:r>
    </w:p>
    <w:p w:rsidR="00367A0F" w:rsidRDefault="00367A0F">
      <w:pPr>
        <w:pStyle w:val="ConsPlusNonformat"/>
        <w:jc w:val="both"/>
      </w:pPr>
      <w:r>
        <w:t>Для  окончательного  решения  вопроса  о  зачислении  ребенка в детский сад</w:t>
      </w:r>
    </w:p>
    <w:p w:rsidR="00367A0F" w:rsidRDefault="00367A0F">
      <w:pPr>
        <w:pStyle w:val="ConsPlusNonformat"/>
        <w:jc w:val="both"/>
      </w:pPr>
      <w:r>
        <w:t>необходимо   обратиться   в  Управление  образования  администрации  города</w:t>
      </w:r>
    </w:p>
    <w:p w:rsidR="00367A0F" w:rsidRDefault="00367A0F">
      <w:pPr>
        <w:pStyle w:val="ConsPlusNonformat"/>
        <w:jc w:val="both"/>
      </w:pPr>
      <w:r>
        <w:t>Бузулука с "25" мая 20___ г. по "31" мая 20___ г.</w:t>
      </w:r>
    </w:p>
    <w:p w:rsidR="00367A0F" w:rsidRDefault="00367A0F">
      <w:pPr>
        <w:pStyle w:val="ConsPlusNonformat"/>
        <w:jc w:val="both"/>
      </w:pPr>
      <w:r>
        <w:t>Контактный телефон  для справок: 8 (35342)2-57-65 (вторник, четверг с 14.00</w:t>
      </w:r>
    </w:p>
    <w:p w:rsidR="00367A0F" w:rsidRDefault="00367A0F">
      <w:pPr>
        <w:pStyle w:val="ConsPlusNonformat"/>
        <w:jc w:val="both"/>
      </w:pPr>
      <w:r>
        <w:t>до 16.00).</w:t>
      </w:r>
    </w:p>
    <w:p w:rsidR="00367A0F" w:rsidRDefault="00367A0F">
      <w:pPr>
        <w:pStyle w:val="ConsPlusNonformat"/>
        <w:jc w:val="both"/>
      </w:pPr>
      <w:r>
        <w:t xml:space="preserve">Вы  можете  просмотреть статус Вашего </w:t>
      </w:r>
      <w:hyperlink w:anchor="P856" w:history="1">
        <w:r>
          <w:rPr>
            <w:color w:val="0000FF"/>
          </w:rPr>
          <w:t>заявления</w:t>
        </w:r>
      </w:hyperlink>
      <w:r>
        <w:t xml:space="preserve"> и место в очереди по номеру</w:t>
      </w:r>
    </w:p>
    <w:p w:rsidR="00367A0F" w:rsidRDefault="00367A0F">
      <w:pPr>
        <w:pStyle w:val="ConsPlusNonformat"/>
        <w:jc w:val="both"/>
      </w:pPr>
      <w:r>
        <w:t>СНИЛС  или  по  серии  и номеру свидетельства о рождении ребенка на портале</w:t>
      </w:r>
    </w:p>
    <w:p w:rsidR="00367A0F" w:rsidRDefault="00367A0F">
      <w:pPr>
        <w:pStyle w:val="ConsPlusNonformat"/>
        <w:jc w:val="both"/>
      </w:pPr>
      <w:r>
        <w:t>государственных и муниципальных услуг (www.gosuslugi.ru)</w:t>
      </w:r>
    </w:p>
    <w:p w:rsidR="00367A0F" w:rsidRDefault="00367A0F">
      <w:pPr>
        <w:pStyle w:val="ConsPlusNonformat"/>
        <w:jc w:val="both"/>
      </w:pPr>
      <w:r>
        <w:t>Электронный  адрес  Управления  образования  администрации города Бузулука:</w:t>
      </w:r>
    </w:p>
    <w:p w:rsidR="00367A0F" w:rsidRDefault="00367A0F">
      <w:pPr>
        <w:pStyle w:val="ConsPlusNonformat"/>
        <w:jc w:val="both"/>
      </w:pPr>
      <w:r>
        <w:t>56ouo02@obraz-orenburg.ru</w:t>
      </w:r>
    </w:p>
    <w:p w:rsidR="00367A0F" w:rsidRDefault="00367A0F">
      <w:pPr>
        <w:pStyle w:val="ConsPlusNonformat"/>
        <w:jc w:val="both"/>
      </w:pPr>
      <w:r>
        <w:t>Стоимость услуги __________________________________________________________</w:t>
      </w:r>
    </w:p>
    <w:p w:rsidR="00367A0F" w:rsidRDefault="00367A0F">
      <w:pPr>
        <w:pStyle w:val="ConsPlusNonformat"/>
        <w:jc w:val="both"/>
      </w:pPr>
      <w:r>
        <w:t>В  случае  отсутствия  места  в  выбранном  Вами дошкольном образовательном</w:t>
      </w:r>
    </w:p>
    <w:p w:rsidR="00367A0F" w:rsidRDefault="00367A0F">
      <w:pPr>
        <w:pStyle w:val="ConsPlusNonformat"/>
        <w:jc w:val="both"/>
      </w:pPr>
      <w:r>
        <w:t>учреждении, в срок указанный Вами в заявлении, Вам могут быть предоставлены</w:t>
      </w:r>
    </w:p>
    <w:p w:rsidR="00367A0F" w:rsidRDefault="00367A0F">
      <w:pPr>
        <w:pStyle w:val="ConsPlusNonformat"/>
        <w:jc w:val="both"/>
      </w:pPr>
      <w:r>
        <w:t>временно,   начиная  с  желаемой  даты  начала  посещения  ДОО,  в  течение</w:t>
      </w:r>
    </w:p>
    <w:p w:rsidR="00367A0F" w:rsidRDefault="00367A0F">
      <w:pPr>
        <w:pStyle w:val="ConsPlusNonformat"/>
        <w:jc w:val="both"/>
      </w:pPr>
      <w:r>
        <w:t>установленного  времени  (но  не  дольше календарного года с желаемой даты)</w:t>
      </w:r>
    </w:p>
    <w:p w:rsidR="00367A0F" w:rsidRDefault="00367A0F">
      <w:pPr>
        <w:pStyle w:val="ConsPlusNonformat"/>
        <w:jc w:val="both"/>
      </w:pPr>
      <w:r>
        <w:t>вариативные  формы  дошкольного  образования:  в  группах  кратковременного</w:t>
      </w:r>
    </w:p>
    <w:p w:rsidR="00367A0F" w:rsidRDefault="00367A0F">
      <w:pPr>
        <w:pStyle w:val="ConsPlusNonformat"/>
        <w:jc w:val="both"/>
      </w:pPr>
      <w:r>
        <w:t>пребывания,   негосударственных   образовательных  учреждениях,  дошкольное</w:t>
      </w:r>
    </w:p>
    <w:p w:rsidR="00367A0F" w:rsidRDefault="00367A0F">
      <w:pPr>
        <w:pStyle w:val="ConsPlusNonformat"/>
        <w:jc w:val="both"/>
      </w:pPr>
      <w:r>
        <w:t>образование  в  форме  психолого-педагогического  сопровождения  содержания</w:t>
      </w:r>
    </w:p>
    <w:p w:rsidR="00367A0F" w:rsidRDefault="00367A0F">
      <w:pPr>
        <w:pStyle w:val="ConsPlusNonformat"/>
        <w:jc w:val="both"/>
      </w:pPr>
      <w:r>
        <w:t>ребенка в семье.</w:t>
      </w:r>
    </w:p>
    <w:p w:rsidR="00367A0F" w:rsidRDefault="00367A0F">
      <w:pPr>
        <w:pStyle w:val="ConsPlusNonformat"/>
        <w:jc w:val="both"/>
      </w:pPr>
    </w:p>
    <w:p w:rsidR="00367A0F" w:rsidRDefault="00367A0F">
      <w:pPr>
        <w:pStyle w:val="ConsPlusNonformat"/>
        <w:jc w:val="both"/>
      </w:pPr>
      <w:r>
        <w:t>"___" ____________ 20__ г. ____________________/ _________________________/</w:t>
      </w:r>
    </w:p>
    <w:p w:rsidR="00367A0F" w:rsidRDefault="00367A0F">
      <w:pPr>
        <w:pStyle w:val="ConsPlusNonformat"/>
        <w:jc w:val="both"/>
      </w:pPr>
      <w:r>
        <w:t xml:space="preserve">                           Подпись специалиста     расшифровка подписи</w:t>
      </w:r>
    </w:p>
    <w:p w:rsidR="00367A0F" w:rsidRDefault="00367A0F">
      <w:pPr>
        <w:pStyle w:val="ConsPlusNonformat"/>
        <w:jc w:val="both"/>
      </w:pPr>
      <w:r>
        <w:t xml:space="preserve">                                                      специалиста</w:t>
      </w: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1"/>
      </w:pPr>
      <w:r>
        <w:t>Приложение 7</w:t>
      </w:r>
    </w:p>
    <w:p w:rsidR="00367A0F" w:rsidRDefault="00367A0F">
      <w:pPr>
        <w:pStyle w:val="ConsPlusNormal"/>
        <w:jc w:val="right"/>
      </w:pPr>
      <w:r>
        <w:t>к Административному регламенту</w:t>
      </w:r>
    </w:p>
    <w:p w:rsidR="00367A0F" w:rsidRDefault="00367A0F">
      <w:pPr>
        <w:pStyle w:val="ConsPlusNormal"/>
        <w:jc w:val="right"/>
      </w:pPr>
      <w:r>
        <w:lastRenderedPageBreak/>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rmal"/>
        <w:jc w:val="center"/>
      </w:pPr>
      <w:bookmarkStart w:id="19" w:name="P1066"/>
      <w:bookmarkEnd w:id="19"/>
      <w:r>
        <w:t>БЛОК-СХЕМА</w:t>
      </w:r>
    </w:p>
    <w:p w:rsidR="00367A0F" w:rsidRDefault="00367A0F">
      <w:pPr>
        <w:pStyle w:val="ConsPlusNormal"/>
        <w:jc w:val="center"/>
      </w:pPr>
      <w:r>
        <w:t>предоставления муниципальной услуги "Прием заявлений,</w:t>
      </w:r>
    </w:p>
    <w:p w:rsidR="00367A0F" w:rsidRDefault="00367A0F">
      <w:pPr>
        <w:pStyle w:val="ConsPlusNormal"/>
        <w:jc w:val="center"/>
      </w:pPr>
      <w:r>
        <w:t>постановка на учет и зачисление детей в образовательные</w:t>
      </w:r>
    </w:p>
    <w:p w:rsidR="00367A0F" w:rsidRDefault="00367A0F">
      <w:pPr>
        <w:pStyle w:val="ConsPlusNormal"/>
        <w:jc w:val="center"/>
      </w:pPr>
      <w:r>
        <w:t>учреждения, реализующие основную образовательную программу</w:t>
      </w:r>
    </w:p>
    <w:p w:rsidR="00367A0F" w:rsidRDefault="00367A0F">
      <w:pPr>
        <w:pStyle w:val="ConsPlusNormal"/>
        <w:jc w:val="center"/>
      </w:pPr>
      <w:r>
        <w:t>дошкольного образования (детские сады)"</w:t>
      </w:r>
    </w:p>
    <w:p w:rsidR="00367A0F" w:rsidRDefault="00367A0F">
      <w:pPr>
        <w:pStyle w:val="ConsPlusNormal"/>
        <w:jc w:val="both"/>
      </w:pPr>
    </w:p>
    <w:p w:rsidR="00367A0F" w:rsidRDefault="00367A0F">
      <w:pPr>
        <w:pStyle w:val="ConsPlusNonformat"/>
        <w:jc w:val="both"/>
      </w:pPr>
      <w:r>
        <w:rPr>
          <w:sz w:val="14"/>
        </w:rPr>
        <w:t>┌────────────────────────────────────────────────┐</w:t>
      </w:r>
    </w:p>
    <w:p w:rsidR="00367A0F" w:rsidRDefault="00367A0F">
      <w:pPr>
        <w:pStyle w:val="ConsPlusNonformat"/>
        <w:jc w:val="both"/>
      </w:pPr>
      <w:r>
        <w:rPr>
          <w:sz w:val="14"/>
        </w:rPr>
        <w:t xml:space="preserve">│В части приема </w:t>
      </w:r>
      <w:hyperlink w:anchor="P856" w:history="1">
        <w:r>
          <w:rPr>
            <w:color w:val="0000FF"/>
            <w:sz w:val="14"/>
          </w:rPr>
          <w:t>заявления</w:t>
        </w:r>
      </w:hyperlink>
      <w:r>
        <w:rPr>
          <w:sz w:val="14"/>
        </w:rPr>
        <w:t>, постановки на учет для│</w:t>
      </w:r>
    </w:p>
    <w:p w:rsidR="00367A0F" w:rsidRDefault="00367A0F">
      <w:pPr>
        <w:pStyle w:val="ConsPlusNonformat"/>
        <w:jc w:val="both"/>
      </w:pPr>
      <w:r>
        <w:rPr>
          <w:sz w:val="14"/>
        </w:rPr>
        <w:t>│   зачисления детей в муниципальные дошкольные  │</w:t>
      </w:r>
    </w:p>
    <w:p w:rsidR="00367A0F" w:rsidRDefault="00367A0F">
      <w:pPr>
        <w:pStyle w:val="ConsPlusNonformat"/>
        <w:jc w:val="both"/>
      </w:pPr>
      <w:r>
        <w:rPr>
          <w:sz w:val="14"/>
        </w:rPr>
        <w:t>│           образовательные организации          │                      ┌──────────────────────────────┐</w:t>
      </w:r>
    </w:p>
    <w:p w:rsidR="00367A0F" w:rsidRDefault="00367A0F">
      <w:pPr>
        <w:pStyle w:val="ConsPlusNonformat"/>
        <w:jc w:val="both"/>
      </w:pPr>
      <w:r>
        <w:rPr>
          <w:sz w:val="14"/>
        </w:rPr>
        <w:t>└──────────────────────┬─────────────────────────┘                      │ В части зачисления ребенка в │</w:t>
      </w:r>
    </w:p>
    <w:p w:rsidR="00367A0F" w:rsidRDefault="00367A0F">
      <w:pPr>
        <w:pStyle w:val="ConsPlusNonformat"/>
        <w:jc w:val="both"/>
      </w:pPr>
      <w:r>
        <w:rPr>
          <w:sz w:val="14"/>
        </w:rPr>
        <w:t xml:space="preserve">                       │                                                │    ДОУ устанавливаются в     │</w:t>
      </w:r>
    </w:p>
    <w:p w:rsidR="00367A0F" w:rsidRDefault="00367A0F">
      <w:pPr>
        <w:pStyle w:val="ConsPlusNonformat"/>
        <w:jc w:val="both"/>
      </w:pPr>
      <w:r>
        <w:rPr>
          <w:sz w:val="14"/>
        </w:rPr>
        <w:t xml:space="preserve">                       │                                                │соответствии с </w:t>
      </w:r>
      <w:hyperlink r:id="rId55" w:history="1">
        <w:r>
          <w:rPr>
            <w:color w:val="0000FF"/>
            <w:sz w:val="14"/>
          </w:rPr>
          <w:t>Порядком</w:t>
        </w:r>
      </w:hyperlink>
      <w:r>
        <w:rPr>
          <w:sz w:val="14"/>
        </w:rPr>
        <w:t xml:space="preserve"> приема│</w:t>
      </w:r>
    </w:p>
    <w:p w:rsidR="00367A0F" w:rsidRDefault="00367A0F">
      <w:pPr>
        <w:pStyle w:val="ConsPlusNonformat"/>
        <w:jc w:val="both"/>
      </w:pPr>
      <w:r>
        <w:rPr>
          <w:sz w:val="14"/>
        </w:rPr>
        <w:t xml:space="preserve">                      \/                       ┌──────────────────────┐ │     детей на обучение по     │</w:t>
      </w:r>
    </w:p>
    <w:p w:rsidR="00367A0F" w:rsidRDefault="00367A0F">
      <w:pPr>
        <w:pStyle w:val="ConsPlusNonformat"/>
        <w:jc w:val="both"/>
      </w:pPr>
      <w:r>
        <w:rPr>
          <w:sz w:val="14"/>
        </w:rPr>
        <w:t>┌───────────────────────────────────────────┐  │Отказ в предоставлении│ │  образовательным программам  │</w:t>
      </w:r>
    </w:p>
    <w:p w:rsidR="00367A0F" w:rsidRDefault="00367A0F">
      <w:pPr>
        <w:pStyle w:val="ConsPlusNonformat"/>
        <w:jc w:val="both"/>
      </w:pPr>
      <w:r>
        <w:rPr>
          <w:sz w:val="14"/>
        </w:rPr>
        <w:t>│    Обращение заявителя с документами,     │  │ муниципальной услуги │ │   дошкольного образования,   │</w:t>
      </w:r>
    </w:p>
    <w:p w:rsidR="00367A0F" w:rsidRDefault="00367A0F">
      <w:pPr>
        <w:pStyle w:val="ConsPlusNonformat"/>
        <w:jc w:val="both"/>
      </w:pPr>
      <w:r>
        <w:rPr>
          <w:sz w:val="14"/>
        </w:rPr>
        <w:t xml:space="preserve">│     указанными в </w:t>
      </w:r>
      <w:hyperlink w:anchor="P247" w:history="1">
        <w:r>
          <w:rPr>
            <w:color w:val="0000FF"/>
            <w:sz w:val="14"/>
          </w:rPr>
          <w:t>п. 2.6.1</w:t>
        </w:r>
      </w:hyperlink>
      <w:r>
        <w:rPr>
          <w:sz w:val="14"/>
        </w:rPr>
        <w:t xml:space="preserve"> регламента      ├─&gt;│         при          │ │     устанавливаются ДОО      │</w:t>
      </w:r>
    </w:p>
    <w:p w:rsidR="00367A0F" w:rsidRDefault="00367A0F">
      <w:pPr>
        <w:pStyle w:val="ConsPlusNonformat"/>
        <w:jc w:val="both"/>
      </w:pPr>
      <w:r>
        <w:rPr>
          <w:sz w:val="14"/>
        </w:rPr>
        <w:t>└──────────────────────┬────────────────────┘  │    несоответствии    │ │       самостоятельно.        │</w:t>
      </w:r>
    </w:p>
    <w:p w:rsidR="00367A0F" w:rsidRDefault="00367A0F">
      <w:pPr>
        <w:pStyle w:val="ConsPlusNonformat"/>
        <w:jc w:val="both"/>
      </w:pPr>
      <w:r>
        <w:rPr>
          <w:sz w:val="14"/>
        </w:rPr>
        <w:t xml:space="preserve">                       │                       │    представленных    │ └──────────────────────────────┘</w:t>
      </w:r>
    </w:p>
    <w:p w:rsidR="00367A0F" w:rsidRDefault="00367A0F">
      <w:pPr>
        <w:pStyle w:val="ConsPlusNonformat"/>
        <w:jc w:val="both"/>
      </w:pPr>
      <w:r>
        <w:rPr>
          <w:sz w:val="14"/>
        </w:rPr>
        <w:t xml:space="preserve">                      \/                       │документов требованиям│</w:t>
      </w:r>
    </w:p>
    <w:p w:rsidR="00367A0F" w:rsidRDefault="00367A0F">
      <w:pPr>
        <w:pStyle w:val="ConsPlusNonformat"/>
        <w:jc w:val="both"/>
      </w:pPr>
      <w:r>
        <w:rPr>
          <w:sz w:val="14"/>
        </w:rPr>
        <w:t xml:space="preserve">┌───────────────────────────────────────────┐  │  </w:t>
      </w:r>
      <w:hyperlink w:anchor="P247" w:history="1">
        <w:r>
          <w:rPr>
            <w:color w:val="0000FF"/>
            <w:sz w:val="14"/>
          </w:rPr>
          <w:t>п. 2.6.1</w:t>
        </w:r>
      </w:hyperlink>
      <w:r>
        <w:rPr>
          <w:sz w:val="14"/>
        </w:rPr>
        <w:t xml:space="preserve"> и </w:t>
      </w:r>
      <w:hyperlink w:anchor="P276" w:history="1">
        <w:r>
          <w:rPr>
            <w:color w:val="0000FF"/>
            <w:sz w:val="14"/>
          </w:rPr>
          <w:t>2.7.1</w:t>
        </w:r>
      </w:hyperlink>
      <w:r>
        <w:rPr>
          <w:sz w:val="14"/>
        </w:rPr>
        <w:t>.   │</w:t>
      </w:r>
    </w:p>
    <w:p w:rsidR="00367A0F" w:rsidRDefault="00367A0F">
      <w:pPr>
        <w:pStyle w:val="ConsPlusNonformat"/>
        <w:jc w:val="both"/>
      </w:pPr>
      <w:r>
        <w:rPr>
          <w:sz w:val="14"/>
        </w:rPr>
        <w:t>│Регистрация ребенка в "электронной очереди"│  │      регламента      │</w:t>
      </w:r>
    </w:p>
    <w:p w:rsidR="00367A0F" w:rsidRDefault="00367A0F">
      <w:pPr>
        <w:pStyle w:val="ConsPlusNonformat"/>
        <w:jc w:val="both"/>
      </w:pPr>
      <w:r>
        <w:rPr>
          <w:sz w:val="14"/>
        </w:rPr>
        <w:t>│при соответствии представленных документов │  └──────────────────────┘</w:t>
      </w:r>
    </w:p>
    <w:p w:rsidR="00367A0F" w:rsidRDefault="00367A0F">
      <w:pPr>
        <w:pStyle w:val="ConsPlusNonformat"/>
        <w:jc w:val="both"/>
      </w:pPr>
      <w:r>
        <w:rPr>
          <w:sz w:val="14"/>
        </w:rPr>
        <w:t xml:space="preserve">│ требованиям </w:t>
      </w:r>
      <w:hyperlink w:anchor="P247" w:history="1">
        <w:r>
          <w:rPr>
            <w:color w:val="0000FF"/>
            <w:sz w:val="14"/>
          </w:rPr>
          <w:t>п. 2.6.1</w:t>
        </w:r>
      </w:hyperlink>
      <w:r>
        <w:rPr>
          <w:sz w:val="14"/>
        </w:rPr>
        <w:t xml:space="preserve"> и </w:t>
      </w:r>
      <w:hyperlink w:anchor="P276" w:history="1">
        <w:r>
          <w:rPr>
            <w:color w:val="0000FF"/>
            <w:sz w:val="14"/>
          </w:rPr>
          <w:t>2.7.1</w:t>
        </w:r>
      </w:hyperlink>
      <w:r>
        <w:rPr>
          <w:sz w:val="14"/>
        </w:rPr>
        <w:t xml:space="preserve"> регламента   │</w:t>
      </w:r>
    </w:p>
    <w:p w:rsidR="00367A0F" w:rsidRDefault="00367A0F">
      <w:pPr>
        <w:pStyle w:val="ConsPlusNonformat"/>
        <w:jc w:val="both"/>
      </w:pPr>
      <w:r>
        <w:rPr>
          <w:sz w:val="14"/>
        </w:rPr>
        <w:t>└─────────────────────┬─────────────────────┘</w:t>
      </w:r>
    </w:p>
    <w:p w:rsidR="00367A0F" w:rsidRDefault="00367A0F">
      <w:pPr>
        <w:pStyle w:val="ConsPlusNonformat"/>
        <w:jc w:val="both"/>
      </w:pPr>
      <w:r>
        <w:rPr>
          <w:sz w:val="14"/>
        </w:rPr>
        <w:t xml:space="preserve">                     \/</w:t>
      </w:r>
    </w:p>
    <w:p w:rsidR="00367A0F" w:rsidRDefault="00367A0F">
      <w:pPr>
        <w:pStyle w:val="ConsPlusNonformat"/>
        <w:jc w:val="both"/>
      </w:pPr>
      <w:r>
        <w:rPr>
          <w:sz w:val="14"/>
        </w:rPr>
        <w:t>┌───────────────────────────────────────────┐</w:t>
      </w:r>
    </w:p>
    <w:p w:rsidR="00367A0F" w:rsidRDefault="00367A0F">
      <w:pPr>
        <w:pStyle w:val="ConsPlusNonformat"/>
        <w:jc w:val="both"/>
      </w:pPr>
      <w:r>
        <w:rPr>
          <w:sz w:val="14"/>
        </w:rPr>
        <w:t xml:space="preserve">│      Подготовка и выдача </w:t>
      </w:r>
      <w:hyperlink w:anchor="P1013" w:history="1">
        <w:r>
          <w:rPr>
            <w:color w:val="0000FF"/>
            <w:sz w:val="14"/>
          </w:rPr>
          <w:t>сертификата</w:t>
        </w:r>
      </w:hyperlink>
      <w:r>
        <w:rPr>
          <w:sz w:val="14"/>
        </w:rPr>
        <w:t xml:space="preserve"> о    │</w:t>
      </w:r>
    </w:p>
    <w:p w:rsidR="00367A0F" w:rsidRDefault="00367A0F">
      <w:pPr>
        <w:pStyle w:val="ConsPlusNonformat"/>
        <w:jc w:val="both"/>
      </w:pPr>
      <w:r>
        <w:rPr>
          <w:sz w:val="14"/>
        </w:rPr>
        <w:t>│  предоставлении ребенку с желаемой даты   │</w:t>
      </w:r>
    </w:p>
    <w:p w:rsidR="00367A0F" w:rsidRDefault="00367A0F">
      <w:pPr>
        <w:pStyle w:val="ConsPlusNonformat"/>
        <w:jc w:val="both"/>
      </w:pPr>
      <w:r>
        <w:rPr>
          <w:sz w:val="14"/>
        </w:rPr>
        <w:t>│                места в ДОО                │</w:t>
      </w:r>
    </w:p>
    <w:p w:rsidR="00367A0F" w:rsidRDefault="00367A0F">
      <w:pPr>
        <w:pStyle w:val="ConsPlusNonformat"/>
        <w:jc w:val="both"/>
      </w:pPr>
      <w:r>
        <w:rPr>
          <w:sz w:val="14"/>
        </w:rPr>
        <w:t>└─────────────────────┬─────────────────────┘</w:t>
      </w:r>
    </w:p>
    <w:p w:rsidR="00367A0F" w:rsidRDefault="00367A0F">
      <w:pPr>
        <w:pStyle w:val="ConsPlusNonformat"/>
        <w:jc w:val="both"/>
      </w:pPr>
      <w:r>
        <w:rPr>
          <w:sz w:val="14"/>
        </w:rPr>
        <w:t xml:space="preserve">                      │                         ┌──────────────────────┐</w:t>
      </w:r>
    </w:p>
    <w:p w:rsidR="00367A0F" w:rsidRDefault="00367A0F">
      <w:pPr>
        <w:pStyle w:val="ConsPlusNonformat"/>
        <w:jc w:val="both"/>
      </w:pPr>
      <w:r>
        <w:rPr>
          <w:sz w:val="14"/>
        </w:rPr>
        <w:t xml:space="preserve">                     \/                         │ Оформление и выдача  │</w:t>
      </w:r>
    </w:p>
    <w:p w:rsidR="00367A0F" w:rsidRDefault="00367A0F">
      <w:pPr>
        <w:pStyle w:val="ConsPlusNonformat"/>
        <w:jc w:val="both"/>
      </w:pPr>
      <w:r>
        <w:rPr>
          <w:sz w:val="14"/>
        </w:rPr>
        <w:t>┌───────────────────────────────────────────┐   │</w:t>
      </w:r>
      <w:hyperlink w:anchor="P1171" w:history="1">
        <w:r>
          <w:rPr>
            <w:color w:val="0000FF"/>
            <w:sz w:val="14"/>
          </w:rPr>
          <w:t>направлений</w:t>
        </w:r>
      </w:hyperlink>
      <w:r>
        <w:rPr>
          <w:sz w:val="14"/>
        </w:rPr>
        <w:t xml:space="preserve"> (путевок) │</w:t>
      </w:r>
    </w:p>
    <w:p w:rsidR="00367A0F" w:rsidRDefault="00367A0F">
      <w:pPr>
        <w:pStyle w:val="ConsPlusNonformat"/>
        <w:jc w:val="both"/>
      </w:pPr>
      <w:r>
        <w:rPr>
          <w:sz w:val="14"/>
        </w:rPr>
        <w:t xml:space="preserve">│ Формирование </w:t>
      </w:r>
      <w:hyperlink w:anchor="P1204" w:history="1">
        <w:r>
          <w:rPr>
            <w:color w:val="0000FF"/>
            <w:sz w:val="14"/>
          </w:rPr>
          <w:t>списков</w:t>
        </w:r>
      </w:hyperlink>
      <w:r>
        <w:rPr>
          <w:sz w:val="14"/>
        </w:rPr>
        <w:t xml:space="preserve"> детей для зачисления │   │         для          │</w:t>
      </w:r>
    </w:p>
    <w:p w:rsidR="00367A0F" w:rsidRDefault="00367A0F">
      <w:pPr>
        <w:pStyle w:val="ConsPlusNonformat"/>
        <w:jc w:val="both"/>
      </w:pPr>
      <w:r>
        <w:rPr>
          <w:sz w:val="14"/>
        </w:rPr>
        <w:t>│       по итогам комплектования ДОО        ├──&gt;│зачисления детей в ДОО│</w:t>
      </w:r>
    </w:p>
    <w:p w:rsidR="00367A0F" w:rsidRDefault="00367A0F">
      <w:pPr>
        <w:pStyle w:val="ConsPlusNonformat"/>
        <w:jc w:val="both"/>
      </w:pPr>
      <w:r>
        <w:rPr>
          <w:sz w:val="14"/>
        </w:rPr>
        <w:t>└───────────────────────────────────────────┘   └──────────────────────┘</w:t>
      </w: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sectPr w:rsidR="00367A0F">
          <w:pgSz w:w="11905" w:h="16838"/>
          <w:pgMar w:top="1134" w:right="850" w:bottom="1134" w:left="1701" w:header="0" w:footer="0" w:gutter="0"/>
          <w:cols w:space="720"/>
        </w:sectPr>
      </w:pPr>
    </w:p>
    <w:p w:rsidR="00367A0F" w:rsidRDefault="00367A0F">
      <w:pPr>
        <w:pStyle w:val="ConsPlusNormal"/>
        <w:jc w:val="right"/>
        <w:outlineLvl w:val="1"/>
      </w:pPr>
      <w:r>
        <w:lastRenderedPageBreak/>
        <w:t>Приложение 8</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rmal"/>
        <w:jc w:val="center"/>
      </w:pPr>
      <w:bookmarkStart w:id="20" w:name="P1119"/>
      <w:bookmarkEnd w:id="20"/>
      <w:r>
        <w:t>Журнал</w:t>
      </w:r>
    </w:p>
    <w:p w:rsidR="00367A0F" w:rsidRDefault="00367A0F">
      <w:pPr>
        <w:pStyle w:val="ConsPlusNormal"/>
        <w:jc w:val="center"/>
      </w:pPr>
      <w:r>
        <w:t>выдачи направлений (путевок) в муниципальные дошкольные</w:t>
      </w:r>
    </w:p>
    <w:p w:rsidR="00367A0F" w:rsidRDefault="00367A0F">
      <w:pPr>
        <w:pStyle w:val="ConsPlusNormal"/>
        <w:jc w:val="center"/>
      </w:pPr>
      <w:r>
        <w:t>образовательные учреждения города Бузулука</w:t>
      </w:r>
    </w:p>
    <w:p w:rsidR="00367A0F" w:rsidRDefault="00367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020"/>
        <w:gridCol w:w="1984"/>
        <w:gridCol w:w="2835"/>
        <w:gridCol w:w="1247"/>
        <w:gridCol w:w="2665"/>
        <w:gridCol w:w="1587"/>
        <w:gridCol w:w="1701"/>
      </w:tblGrid>
      <w:tr w:rsidR="00367A0F">
        <w:tc>
          <w:tcPr>
            <w:tcW w:w="567" w:type="dxa"/>
          </w:tcPr>
          <w:p w:rsidR="00367A0F" w:rsidRDefault="00367A0F">
            <w:pPr>
              <w:pStyle w:val="ConsPlusNormal"/>
              <w:jc w:val="center"/>
            </w:pPr>
            <w:r>
              <w:t>N п/п</w:t>
            </w:r>
          </w:p>
        </w:tc>
        <w:tc>
          <w:tcPr>
            <w:tcW w:w="1020" w:type="dxa"/>
          </w:tcPr>
          <w:p w:rsidR="00367A0F" w:rsidRDefault="00367A0F">
            <w:pPr>
              <w:pStyle w:val="ConsPlusNormal"/>
              <w:jc w:val="center"/>
            </w:pPr>
            <w:r>
              <w:t>Дата</w:t>
            </w:r>
          </w:p>
        </w:tc>
        <w:tc>
          <w:tcPr>
            <w:tcW w:w="1984" w:type="dxa"/>
          </w:tcPr>
          <w:p w:rsidR="00367A0F" w:rsidRDefault="00367A0F">
            <w:pPr>
              <w:pStyle w:val="ConsPlusNormal"/>
              <w:jc w:val="center"/>
            </w:pPr>
            <w:r>
              <w:t>Регистрационный номер</w:t>
            </w:r>
          </w:p>
        </w:tc>
        <w:tc>
          <w:tcPr>
            <w:tcW w:w="2835" w:type="dxa"/>
          </w:tcPr>
          <w:p w:rsidR="00367A0F" w:rsidRDefault="00367A0F">
            <w:pPr>
              <w:pStyle w:val="ConsPlusNormal"/>
              <w:jc w:val="center"/>
            </w:pPr>
            <w:r>
              <w:t>Фамилия, имя, отчество (при наличии) ребенка</w:t>
            </w:r>
          </w:p>
        </w:tc>
        <w:tc>
          <w:tcPr>
            <w:tcW w:w="1247" w:type="dxa"/>
          </w:tcPr>
          <w:p w:rsidR="00367A0F" w:rsidRDefault="00367A0F">
            <w:pPr>
              <w:pStyle w:val="ConsPlusNormal"/>
              <w:jc w:val="center"/>
            </w:pPr>
            <w:r>
              <w:t>Дата рождения ребенка</w:t>
            </w:r>
          </w:p>
        </w:tc>
        <w:tc>
          <w:tcPr>
            <w:tcW w:w="2665" w:type="dxa"/>
          </w:tcPr>
          <w:p w:rsidR="00367A0F" w:rsidRDefault="00367A0F">
            <w:pPr>
              <w:pStyle w:val="ConsPlusNormal"/>
              <w:jc w:val="center"/>
            </w:pPr>
            <w:r>
              <w:t xml:space="preserve">Ф.И.О. лица, получившего </w:t>
            </w:r>
            <w:hyperlink w:anchor="P1171" w:history="1">
              <w:r>
                <w:rPr>
                  <w:color w:val="0000FF"/>
                </w:rPr>
                <w:t>направление</w:t>
              </w:r>
            </w:hyperlink>
            <w:r>
              <w:t xml:space="preserve"> (путевку)</w:t>
            </w:r>
          </w:p>
        </w:tc>
        <w:tc>
          <w:tcPr>
            <w:tcW w:w="1587" w:type="dxa"/>
          </w:tcPr>
          <w:p w:rsidR="00367A0F" w:rsidRDefault="00367A0F">
            <w:pPr>
              <w:pStyle w:val="ConsPlusNormal"/>
              <w:jc w:val="center"/>
            </w:pPr>
            <w:r>
              <w:t>Подпись лица, получившего направление (путевку)</w:t>
            </w:r>
          </w:p>
        </w:tc>
        <w:tc>
          <w:tcPr>
            <w:tcW w:w="1701" w:type="dxa"/>
          </w:tcPr>
          <w:p w:rsidR="00367A0F" w:rsidRDefault="00367A0F">
            <w:pPr>
              <w:pStyle w:val="ConsPlusNormal"/>
              <w:jc w:val="center"/>
            </w:pPr>
            <w:r>
              <w:t>МДОУ для зачисления</w:t>
            </w:r>
          </w:p>
        </w:tc>
      </w:tr>
      <w:tr w:rsidR="00367A0F">
        <w:tc>
          <w:tcPr>
            <w:tcW w:w="567" w:type="dxa"/>
          </w:tcPr>
          <w:p w:rsidR="00367A0F" w:rsidRDefault="00367A0F">
            <w:pPr>
              <w:pStyle w:val="ConsPlusNormal"/>
            </w:pPr>
          </w:p>
        </w:tc>
        <w:tc>
          <w:tcPr>
            <w:tcW w:w="1020" w:type="dxa"/>
          </w:tcPr>
          <w:p w:rsidR="00367A0F" w:rsidRDefault="00367A0F">
            <w:pPr>
              <w:pStyle w:val="ConsPlusNormal"/>
            </w:pPr>
          </w:p>
        </w:tc>
        <w:tc>
          <w:tcPr>
            <w:tcW w:w="1984" w:type="dxa"/>
          </w:tcPr>
          <w:p w:rsidR="00367A0F" w:rsidRDefault="00367A0F">
            <w:pPr>
              <w:pStyle w:val="ConsPlusNormal"/>
            </w:pPr>
          </w:p>
        </w:tc>
        <w:tc>
          <w:tcPr>
            <w:tcW w:w="2835" w:type="dxa"/>
          </w:tcPr>
          <w:p w:rsidR="00367A0F" w:rsidRDefault="00367A0F">
            <w:pPr>
              <w:pStyle w:val="ConsPlusNormal"/>
            </w:pPr>
          </w:p>
        </w:tc>
        <w:tc>
          <w:tcPr>
            <w:tcW w:w="1247" w:type="dxa"/>
          </w:tcPr>
          <w:p w:rsidR="00367A0F" w:rsidRDefault="00367A0F">
            <w:pPr>
              <w:pStyle w:val="ConsPlusNormal"/>
            </w:pPr>
          </w:p>
        </w:tc>
        <w:tc>
          <w:tcPr>
            <w:tcW w:w="2665" w:type="dxa"/>
          </w:tcPr>
          <w:p w:rsidR="00367A0F" w:rsidRDefault="00367A0F">
            <w:pPr>
              <w:pStyle w:val="ConsPlusNormal"/>
            </w:pPr>
          </w:p>
        </w:tc>
        <w:tc>
          <w:tcPr>
            <w:tcW w:w="1587" w:type="dxa"/>
          </w:tcPr>
          <w:p w:rsidR="00367A0F" w:rsidRDefault="00367A0F">
            <w:pPr>
              <w:pStyle w:val="ConsPlusNormal"/>
            </w:pPr>
          </w:p>
        </w:tc>
        <w:tc>
          <w:tcPr>
            <w:tcW w:w="1701" w:type="dxa"/>
          </w:tcPr>
          <w:p w:rsidR="00367A0F" w:rsidRDefault="00367A0F">
            <w:pPr>
              <w:pStyle w:val="ConsPlusNormal"/>
            </w:pPr>
          </w:p>
        </w:tc>
      </w:tr>
      <w:tr w:rsidR="00367A0F">
        <w:tc>
          <w:tcPr>
            <w:tcW w:w="567" w:type="dxa"/>
          </w:tcPr>
          <w:p w:rsidR="00367A0F" w:rsidRDefault="00367A0F">
            <w:pPr>
              <w:pStyle w:val="ConsPlusNormal"/>
            </w:pPr>
          </w:p>
        </w:tc>
        <w:tc>
          <w:tcPr>
            <w:tcW w:w="1020" w:type="dxa"/>
          </w:tcPr>
          <w:p w:rsidR="00367A0F" w:rsidRDefault="00367A0F">
            <w:pPr>
              <w:pStyle w:val="ConsPlusNormal"/>
            </w:pPr>
          </w:p>
        </w:tc>
        <w:tc>
          <w:tcPr>
            <w:tcW w:w="1984" w:type="dxa"/>
          </w:tcPr>
          <w:p w:rsidR="00367A0F" w:rsidRDefault="00367A0F">
            <w:pPr>
              <w:pStyle w:val="ConsPlusNormal"/>
            </w:pPr>
          </w:p>
        </w:tc>
        <w:tc>
          <w:tcPr>
            <w:tcW w:w="2835" w:type="dxa"/>
          </w:tcPr>
          <w:p w:rsidR="00367A0F" w:rsidRDefault="00367A0F">
            <w:pPr>
              <w:pStyle w:val="ConsPlusNormal"/>
            </w:pPr>
          </w:p>
        </w:tc>
        <w:tc>
          <w:tcPr>
            <w:tcW w:w="1247" w:type="dxa"/>
          </w:tcPr>
          <w:p w:rsidR="00367A0F" w:rsidRDefault="00367A0F">
            <w:pPr>
              <w:pStyle w:val="ConsPlusNormal"/>
            </w:pPr>
          </w:p>
        </w:tc>
        <w:tc>
          <w:tcPr>
            <w:tcW w:w="2665" w:type="dxa"/>
          </w:tcPr>
          <w:p w:rsidR="00367A0F" w:rsidRDefault="00367A0F">
            <w:pPr>
              <w:pStyle w:val="ConsPlusNormal"/>
            </w:pPr>
          </w:p>
        </w:tc>
        <w:tc>
          <w:tcPr>
            <w:tcW w:w="1587" w:type="dxa"/>
          </w:tcPr>
          <w:p w:rsidR="00367A0F" w:rsidRDefault="00367A0F">
            <w:pPr>
              <w:pStyle w:val="ConsPlusNormal"/>
            </w:pPr>
          </w:p>
        </w:tc>
        <w:tc>
          <w:tcPr>
            <w:tcW w:w="1701" w:type="dxa"/>
          </w:tcPr>
          <w:p w:rsidR="00367A0F" w:rsidRDefault="00367A0F">
            <w:pPr>
              <w:pStyle w:val="ConsPlusNormal"/>
            </w:pPr>
          </w:p>
        </w:tc>
      </w:tr>
      <w:tr w:rsidR="00367A0F">
        <w:tc>
          <w:tcPr>
            <w:tcW w:w="567" w:type="dxa"/>
          </w:tcPr>
          <w:p w:rsidR="00367A0F" w:rsidRDefault="00367A0F">
            <w:pPr>
              <w:pStyle w:val="ConsPlusNormal"/>
            </w:pPr>
          </w:p>
        </w:tc>
        <w:tc>
          <w:tcPr>
            <w:tcW w:w="1020" w:type="dxa"/>
          </w:tcPr>
          <w:p w:rsidR="00367A0F" w:rsidRDefault="00367A0F">
            <w:pPr>
              <w:pStyle w:val="ConsPlusNormal"/>
            </w:pPr>
          </w:p>
        </w:tc>
        <w:tc>
          <w:tcPr>
            <w:tcW w:w="1984" w:type="dxa"/>
          </w:tcPr>
          <w:p w:rsidR="00367A0F" w:rsidRDefault="00367A0F">
            <w:pPr>
              <w:pStyle w:val="ConsPlusNormal"/>
            </w:pPr>
          </w:p>
        </w:tc>
        <w:tc>
          <w:tcPr>
            <w:tcW w:w="2835" w:type="dxa"/>
          </w:tcPr>
          <w:p w:rsidR="00367A0F" w:rsidRDefault="00367A0F">
            <w:pPr>
              <w:pStyle w:val="ConsPlusNormal"/>
            </w:pPr>
          </w:p>
        </w:tc>
        <w:tc>
          <w:tcPr>
            <w:tcW w:w="1247" w:type="dxa"/>
          </w:tcPr>
          <w:p w:rsidR="00367A0F" w:rsidRDefault="00367A0F">
            <w:pPr>
              <w:pStyle w:val="ConsPlusNormal"/>
            </w:pPr>
          </w:p>
        </w:tc>
        <w:tc>
          <w:tcPr>
            <w:tcW w:w="2665" w:type="dxa"/>
          </w:tcPr>
          <w:p w:rsidR="00367A0F" w:rsidRDefault="00367A0F">
            <w:pPr>
              <w:pStyle w:val="ConsPlusNormal"/>
            </w:pPr>
          </w:p>
        </w:tc>
        <w:tc>
          <w:tcPr>
            <w:tcW w:w="1587" w:type="dxa"/>
          </w:tcPr>
          <w:p w:rsidR="00367A0F" w:rsidRDefault="00367A0F">
            <w:pPr>
              <w:pStyle w:val="ConsPlusNormal"/>
            </w:pPr>
          </w:p>
        </w:tc>
        <w:tc>
          <w:tcPr>
            <w:tcW w:w="1701" w:type="dxa"/>
          </w:tcPr>
          <w:p w:rsidR="00367A0F" w:rsidRDefault="00367A0F">
            <w:pPr>
              <w:pStyle w:val="ConsPlusNormal"/>
            </w:pPr>
          </w:p>
        </w:tc>
      </w:tr>
    </w:tbl>
    <w:p w:rsidR="00367A0F" w:rsidRDefault="00367A0F">
      <w:pPr>
        <w:sectPr w:rsidR="00367A0F">
          <w:pgSz w:w="16838" w:h="11905" w:orient="landscape"/>
          <w:pgMar w:top="1701" w:right="1134" w:bottom="850" w:left="1134" w:header="0" w:footer="0" w:gutter="0"/>
          <w:cols w:space="720"/>
        </w:sectPr>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1"/>
      </w:pPr>
      <w:r>
        <w:t>Приложение 9</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nformat"/>
        <w:jc w:val="both"/>
      </w:pPr>
      <w:bookmarkStart w:id="21" w:name="P1171"/>
      <w:bookmarkEnd w:id="21"/>
      <w:r>
        <w:t xml:space="preserve">                           НАПРАВЛЕНИЕ (ПУТЕВКА)</w:t>
      </w:r>
    </w:p>
    <w:p w:rsidR="00367A0F" w:rsidRDefault="00367A0F">
      <w:pPr>
        <w:pStyle w:val="ConsPlusNonformat"/>
        <w:jc w:val="both"/>
      </w:pPr>
      <w:r>
        <w:t xml:space="preserve">                       N ___ от __________ 20___ г.</w:t>
      </w:r>
    </w:p>
    <w:p w:rsidR="00367A0F" w:rsidRDefault="00367A0F">
      <w:pPr>
        <w:pStyle w:val="ConsPlusNonformat"/>
        <w:jc w:val="both"/>
      </w:pPr>
    </w:p>
    <w:p w:rsidR="00367A0F" w:rsidRDefault="00367A0F">
      <w:pPr>
        <w:pStyle w:val="ConsPlusNonformat"/>
        <w:jc w:val="both"/>
      </w:pPr>
      <w:r>
        <w:t>Регистрационный номер ______________________</w:t>
      </w:r>
    </w:p>
    <w:p w:rsidR="00367A0F" w:rsidRDefault="00367A0F">
      <w:pPr>
        <w:pStyle w:val="ConsPlusNonformat"/>
        <w:jc w:val="both"/>
      </w:pPr>
      <w:r>
        <w:t>Комиссия    по    комплектованию    муниципальных   дошкольных   учреждений</w:t>
      </w:r>
    </w:p>
    <w:p w:rsidR="00367A0F" w:rsidRDefault="00367A0F">
      <w:pPr>
        <w:pStyle w:val="ConsPlusNonformat"/>
        <w:jc w:val="both"/>
      </w:pPr>
      <w:r>
        <w:t>образовательных   города  Бузулука,  реализующих  основную  образовательную</w:t>
      </w:r>
    </w:p>
    <w:p w:rsidR="00367A0F" w:rsidRDefault="00367A0F">
      <w:pPr>
        <w:pStyle w:val="ConsPlusNonformat"/>
        <w:jc w:val="both"/>
      </w:pPr>
      <w:r>
        <w:t>программу    дошкольного   образования,   направляет   для   зачисления   в</w:t>
      </w:r>
    </w:p>
    <w:p w:rsidR="00367A0F" w:rsidRDefault="00367A0F">
      <w:pPr>
        <w:pStyle w:val="ConsPlusNonformat"/>
        <w:jc w:val="both"/>
      </w:pPr>
      <w:r>
        <w:t>муниципальное дошкольное образовательное учреждение "Детский сад N _______"</w:t>
      </w:r>
    </w:p>
    <w:p w:rsidR="00367A0F" w:rsidRDefault="00367A0F">
      <w:pPr>
        <w:pStyle w:val="ConsPlusNonformat"/>
        <w:jc w:val="both"/>
      </w:pPr>
      <w:r>
        <w:t>Фамилия, имя ребенка ______________________________________________________</w:t>
      </w:r>
    </w:p>
    <w:p w:rsidR="00367A0F" w:rsidRDefault="00367A0F">
      <w:pPr>
        <w:pStyle w:val="ConsPlusNonformat"/>
        <w:jc w:val="both"/>
      </w:pPr>
      <w:r>
        <w:t>Дата рождения ребенка _____________________________________________________</w:t>
      </w:r>
    </w:p>
    <w:p w:rsidR="00367A0F" w:rsidRDefault="00367A0F">
      <w:pPr>
        <w:pStyle w:val="ConsPlusNonformat"/>
        <w:jc w:val="both"/>
      </w:pPr>
      <w:r>
        <w:t>Особые отметки (льготы) ___________________________________________________</w:t>
      </w:r>
    </w:p>
    <w:p w:rsidR="00367A0F" w:rsidRDefault="00367A0F">
      <w:pPr>
        <w:pStyle w:val="ConsPlusNonformat"/>
        <w:jc w:val="both"/>
      </w:pPr>
      <w:r>
        <w:t>Срок  действия  направления  -  один  месяц  со дня уведомления заявителя о</w:t>
      </w:r>
    </w:p>
    <w:p w:rsidR="00367A0F" w:rsidRDefault="00367A0F">
      <w:pPr>
        <w:pStyle w:val="ConsPlusNonformat"/>
        <w:jc w:val="both"/>
      </w:pPr>
      <w:r>
        <w:t>предоставлении места в Учреждении.</w:t>
      </w:r>
    </w:p>
    <w:p w:rsidR="00367A0F" w:rsidRDefault="00367A0F">
      <w:pPr>
        <w:pStyle w:val="ConsPlusNonformat"/>
        <w:jc w:val="both"/>
      </w:pPr>
      <w:r>
        <w:t>Председатель комиссии _____________________   _____________________________</w:t>
      </w:r>
    </w:p>
    <w:p w:rsidR="00367A0F" w:rsidRDefault="00367A0F">
      <w:pPr>
        <w:pStyle w:val="ConsPlusNonformat"/>
        <w:jc w:val="both"/>
      </w:pPr>
      <w:r>
        <w:t xml:space="preserve">                                  (подпись)                           (ФИО)</w:t>
      </w:r>
    </w:p>
    <w:p w:rsidR="00367A0F" w:rsidRDefault="00367A0F">
      <w:pPr>
        <w:pStyle w:val="ConsPlusNonformat"/>
        <w:jc w:val="both"/>
      </w:pPr>
      <w:r>
        <w:t>Секретарь            ______________________   _____________________________</w:t>
      </w:r>
    </w:p>
    <w:p w:rsidR="00367A0F" w:rsidRDefault="00367A0F">
      <w:pPr>
        <w:pStyle w:val="ConsPlusNonformat"/>
        <w:jc w:val="both"/>
      </w:pPr>
      <w:r>
        <w:t xml:space="preserve">                                  (подпись)                           (ФИО)</w:t>
      </w: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sectPr w:rsidR="00367A0F">
          <w:pgSz w:w="11905" w:h="16838"/>
          <w:pgMar w:top="1134" w:right="850" w:bottom="1134" w:left="1701" w:header="0" w:footer="0" w:gutter="0"/>
          <w:cols w:space="720"/>
        </w:sectPr>
      </w:pPr>
    </w:p>
    <w:p w:rsidR="00367A0F" w:rsidRDefault="00367A0F">
      <w:pPr>
        <w:pStyle w:val="ConsPlusNormal"/>
        <w:jc w:val="right"/>
        <w:outlineLvl w:val="1"/>
      </w:pPr>
      <w:r>
        <w:lastRenderedPageBreak/>
        <w:t>Приложение 10</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rmal"/>
        <w:jc w:val="center"/>
      </w:pPr>
      <w:bookmarkStart w:id="22" w:name="P1204"/>
      <w:bookmarkEnd w:id="22"/>
      <w:r>
        <w:t>Список</w:t>
      </w:r>
    </w:p>
    <w:p w:rsidR="00367A0F" w:rsidRDefault="00367A0F">
      <w:pPr>
        <w:pStyle w:val="ConsPlusNormal"/>
        <w:jc w:val="center"/>
      </w:pPr>
      <w:r>
        <w:t>"очередников" на зачисление в муниципальные дошкольные</w:t>
      </w:r>
    </w:p>
    <w:p w:rsidR="00367A0F" w:rsidRDefault="00367A0F">
      <w:pPr>
        <w:pStyle w:val="ConsPlusNormal"/>
        <w:jc w:val="center"/>
      </w:pPr>
      <w:r>
        <w:t>образовательные учреждения города Бузулука в 20_____ году</w:t>
      </w:r>
    </w:p>
    <w:p w:rsidR="00367A0F" w:rsidRDefault="00367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2211"/>
        <w:gridCol w:w="1247"/>
        <w:gridCol w:w="1871"/>
        <w:gridCol w:w="1304"/>
        <w:gridCol w:w="1247"/>
        <w:gridCol w:w="1701"/>
        <w:gridCol w:w="1474"/>
      </w:tblGrid>
      <w:tr w:rsidR="00367A0F">
        <w:tc>
          <w:tcPr>
            <w:tcW w:w="567" w:type="dxa"/>
          </w:tcPr>
          <w:p w:rsidR="00367A0F" w:rsidRDefault="00367A0F">
            <w:pPr>
              <w:pStyle w:val="ConsPlusNormal"/>
              <w:jc w:val="center"/>
            </w:pPr>
            <w:r>
              <w:t>N п/п</w:t>
            </w:r>
          </w:p>
        </w:tc>
        <w:tc>
          <w:tcPr>
            <w:tcW w:w="1984" w:type="dxa"/>
          </w:tcPr>
          <w:p w:rsidR="00367A0F" w:rsidRDefault="00367A0F">
            <w:pPr>
              <w:pStyle w:val="ConsPlusNormal"/>
              <w:jc w:val="center"/>
            </w:pPr>
            <w:r>
              <w:t>Регистрационный номер</w:t>
            </w:r>
          </w:p>
        </w:tc>
        <w:tc>
          <w:tcPr>
            <w:tcW w:w="2211" w:type="dxa"/>
          </w:tcPr>
          <w:p w:rsidR="00367A0F" w:rsidRDefault="00367A0F">
            <w:pPr>
              <w:pStyle w:val="ConsPlusNormal"/>
              <w:jc w:val="center"/>
            </w:pPr>
            <w:r>
              <w:t>Фамилия, имя, отчество (при наличии) ребенка</w:t>
            </w:r>
          </w:p>
        </w:tc>
        <w:tc>
          <w:tcPr>
            <w:tcW w:w="1247" w:type="dxa"/>
          </w:tcPr>
          <w:p w:rsidR="00367A0F" w:rsidRDefault="00367A0F">
            <w:pPr>
              <w:pStyle w:val="ConsPlusNormal"/>
              <w:jc w:val="center"/>
            </w:pPr>
            <w:r>
              <w:t>Дата рождения ребенка</w:t>
            </w:r>
          </w:p>
        </w:tc>
        <w:tc>
          <w:tcPr>
            <w:tcW w:w="1871" w:type="dxa"/>
          </w:tcPr>
          <w:p w:rsidR="00367A0F" w:rsidRDefault="00367A0F">
            <w:pPr>
              <w:pStyle w:val="ConsPlusNormal"/>
              <w:jc w:val="center"/>
            </w:pPr>
            <w:r>
              <w:t>Адрес проживания</w:t>
            </w:r>
          </w:p>
        </w:tc>
        <w:tc>
          <w:tcPr>
            <w:tcW w:w="1304" w:type="dxa"/>
          </w:tcPr>
          <w:p w:rsidR="00367A0F" w:rsidRDefault="00367A0F">
            <w:pPr>
              <w:pStyle w:val="ConsPlusNormal"/>
              <w:jc w:val="center"/>
            </w:pPr>
            <w:r>
              <w:t>Дата постановки на учет</w:t>
            </w:r>
          </w:p>
        </w:tc>
        <w:tc>
          <w:tcPr>
            <w:tcW w:w="1247" w:type="dxa"/>
          </w:tcPr>
          <w:p w:rsidR="00367A0F" w:rsidRDefault="00367A0F">
            <w:pPr>
              <w:pStyle w:val="ConsPlusNormal"/>
              <w:jc w:val="center"/>
            </w:pPr>
            <w:r>
              <w:t>Право на льготы</w:t>
            </w:r>
          </w:p>
        </w:tc>
        <w:tc>
          <w:tcPr>
            <w:tcW w:w="1701" w:type="dxa"/>
          </w:tcPr>
          <w:p w:rsidR="00367A0F" w:rsidRDefault="00367A0F">
            <w:pPr>
              <w:pStyle w:val="ConsPlusNormal"/>
              <w:jc w:val="center"/>
            </w:pPr>
            <w:r>
              <w:t>МДОУ для зачисления</w:t>
            </w:r>
          </w:p>
        </w:tc>
        <w:tc>
          <w:tcPr>
            <w:tcW w:w="1474" w:type="dxa"/>
          </w:tcPr>
          <w:p w:rsidR="00367A0F" w:rsidRDefault="00367A0F">
            <w:pPr>
              <w:pStyle w:val="ConsPlusNormal"/>
              <w:jc w:val="center"/>
            </w:pPr>
            <w:r>
              <w:t xml:space="preserve">Отметка о выдаче </w:t>
            </w:r>
            <w:hyperlink w:anchor="P1171" w:history="1">
              <w:r>
                <w:rPr>
                  <w:color w:val="0000FF"/>
                </w:rPr>
                <w:t>направления</w:t>
              </w:r>
            </w:hyperlink>
            <w:r>
              <w:t xml:space="preserve"> (путевки)</w:t>
            </w: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r w:rsidR="00367A0F">
        <w:tc>
          <w:tcPr>
            <w:tcW w:w="567" w:type="dxa"/>
          </w:tcPr>
          <w:p w:rsidR="00367A0F" w:rsidRDefault="00367A0F">
            <w:pPr>
              <w:pStyle w:val="ConsPlusNormal"/>
            </w:pPr>
          </w:p>
        </w:tc>
        <w:tc>
          <w:tcPr>
            <w:tcW w:w="1984" w:type="dxa"/>
          </w:tcPr>
          <w:p w:rsidR="00367A0F" w:rsidRDefault="00367A0F">
            <w:pPr>
              <w:pStyle w:val="ConsPlusNormal"/>
            </w:pPr>
          </w:p>
        </w:tc>
        <w:tc>
          <w:tcPr>
            <w:tcW w:w="2211" w:type="dxa"/>
          </w:tcPr>
          <w:p w:rsidR="00367A0F" w:rsidRDefault="00367A0F">
            <w:pPr>
              <w:pStyle w:val="ConsPlusNormal"/>
            </w:pPr>
          </w:p>
        </w:tc>
        <w:tc>
          <w:tcPr>
            <w:tcW w:w="1247" w:type="dxa"/>
          </w:tcPr>
          <w:p w:rsidR="00367A0F" w:rsidRDefault="00367A0F">
            <w:pPr>
              <w:pStyle w:val="ConsPlusNormal"/>
            </w:pPr>
          </w:p>
        </w:tc>
        <w:tc>
          <w:tcPr>
            <w:tcW w:w="1871" w:type="dxa"/>
          </w:tcPr>
          <w:p w:rsidR="00367A0F" w:rsidRDefault="00367A0F">
            <w:pPr>
              <w:pStyle w:val="ConsPlusNormal"/>
            </w:pPr>
          </w:p>
        </w:tc>
        <w:tc>
          <w:tcPr>
            <w:tcW w:w="1304" w:type="dxa"/>
          </w:tcPr>
          <w:p w:rsidR="00367A0F" w:rsidRDefault="00367A0F">
            <w:pPr>
              <w:pStyle w:val="ConsPlusNormal"/>
            </w:pPr>
          </w:p>
        </w:tc>
        <w:tc>
          <w:tcPr>
            <w:tcW w:w="1247" w:type="dxa"/>
          </w:tcPr>
          <w:p w:rsidR="00367A0F" w:rsidRDefault="00367A0F">
            <w:pPr>
              <w:pStyle w:val="ConsPlusNormal"/>
            </w:pPr>
          </w:p>
        </w:tc>
        <w:tc>
          <w:tcPr>
            <w:tcW w:w="1701" w:type="dxa"/>
          </w:tcPr>
          <w:p w:rsidR="00367A0F" w:rsidRDefault="00367A0F">
            <w:pPr>
              <w:pStyle w:val="ConsPlusNormal"/>
            </w:pPr>
          </w:p>
        </w:tc>
        <w:tc>
          <w:tcPr>
            <w:tcW w:w="1474" w:type="dxa"/>
          </w:tcPr>
          <w:p w:rsidR="00367A0F" w:rsidRDefault="00367A0F">
            <w:pPr>
              <w:pStyle w:val="ConsPlusNormal"/>
            </w:pPr>
          </w:p>
        </w:tc>
      </w:tr>
    </w:tbl>
    <w:p w:rsidR="00367A0F" w:rsidRDefault="00367A0F">
      <w:pPr>
        <w:sectPr w:rsidR="00367A0F">
          <w:pgSz w:w="16838" w:h="11905" w:orient="landscape"/>
          <w:pgMar w:top="1701" w:right="1134" w:bottom="850" w:left="1134" w:header="0" w:footer="0" w:gutter="0"/>
          <w:cols w:space="720"/>
        </w:sectPr>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both"/>
      </w:pPr>
    </w:p>
    <w:p w:rsidR="00367A0F" w:rsidRDefault="00367A0F">
      <w:pPr>
        <w:pStyle w:val="ConsPlusNormal"/>
        <w:jc w:val="right"/>
        <w:outlineLvl w:val="1"/>
      </w:pPr>
      <w:r>
        <w:t>Приложение 11</w:t>
      </w:r>
    </w:p>
    <w:p w:rsidR="00367A0F" w:rsidRDefault="00367A0F">
      <w:pPr>
        <w:pStyle w:val="ConsPlusNormal"/>
        <w:jc w:val="right"/>
      </w:pPr>
      <w:r>
        <w:t>к Административному регламенту</w:t>
      </w:r>
    </w:p>
    <w:p w:rsidR="00367A0F" w:rsidRDefault="00367A0F">
      <w:pPr>
        <w:pStyle w:val="ConsPlusNormal"/>
        <w:jc w:val="right"/>
      </w:pPr>
      <w:r>
        <w:t>предоставления муниципальной услуги</w:t>
      </w:r>
    </w:p>
    <w:p w:rsidR="00367A0F" w:rsidRDefault="00367A0F">
      <w:pPr>
        <w:pStyle w:val="ConsPlusNormal"/>
        <w:jc w:val="right"/>
      </w:pPr>
      <w:r>
        <w:t>"Прием заявлений, постановка</w:t>
      </w:r>
    </w:p>
    <w:p w:rsidR="00367A0F" w:rsidRDefault="00367A0F">
      <w:pPr>
        <w:pStyle w:val="ConsPlusNormal"/>
        <w:jc w:val="right"/>
      </w:pPr>
      <w:r>
        <w:t>на учет и зачисление детей</w:t>
      </w:r>
    </w:p>
    <w:p w:rsidR="00367A0F" w:rsidRDefault="00367A0F">
      <w:pPr>
        <w:pStyle w:val="ConsPlusNormal"/>
        <w:jc w:val="right"/>
      </w:pPr>
      <w:r>
        <w:t>в образовательные учреждения,</w:t>
      </w:r>
    </w:p>
    <w:p w:rsidR="00367A0F" w:rsidRDefault="00367A0F">
      <w:pPr>
        <w:pStyle w:val="ConsPlusNormal"/>
        <w:jc w:val="right"/>
      </w:pPr>
      <w:r>
        <w:t>реализующие основную</w:t>
      </w:r>
    </w:p>
    <w:p w:rsidR="00367A0F" w:rsidRDefault="00367A0F">
      <w:pPr>
        <w:pStyle w:val="ConsPlusNormal"/>
        <w:jc w:val="right"/>
      </w:pPr>
      <w:r>
        <w:t>образовательную программу</w:t>
      </w:r>
    </w:p>
    <w:p w:rsidR="00367A0F" w:rsidRDefault="00367A0F">
      <w:pPr>
        <w:pStyle w:val="ConsPlusNormal"/>
        <w:jc w:val="right"/>
      </w:pPr>
      <w:r>
        <w:t>дошкольного образования</w:t>
      </w:r>
    </w:p>
    <w:p w:rsidR="00367A0F" w:rsidRDefault="00367A0F">
      <w:pPr>
        <w:pStyle w:val="ConsPlusNormal"/>
        <w:jc w:val="right"/>
      </w:pPr>
      <w:r>
        <w:t>(детские сады)"</w:t>
      </w:r>
    </w:p>
    <w:p w:rsidR="00367A0F" w:rsidRDefault="00367A0F">
      <w:pPr>
        <w:pStyle w:val="ConsPlusNormal"/>
        <w:jc w:val="both"/>
      </w:pPr>
    </w:p>
    <w:p w:rsidR="00367A0F" w:rsidRDefault="00367A0F">
      <w:pPr>
        <w:pStyle w:val="ConsPlusNonformat"/>
        <w:jc w:val="both"/>
      </w:pPr>
      <w:r>
        <w:t xml:space="preserve">                                           Кому: __________________________</w:t>
      </w:r>
    </w:p>
    <w:p w:rsidR="00367A0F" w:rsidRDefault="00367A0F">
      <w:pPr>
        <w:pStyle w:val="ConsPlusNonformat"/>
        <w:jc w:val="both"/>
      </w:pPr>
      <w:r>
        <w:t xml:space="preserve">                                           ________________________________</w:t>
      </w:r>
    </w:p>
    <w:p w:rsidR="00367A0F" w:rsidRDefault="00367A0F">
      <w:pPr>
        <w:pStyle w:val="ConsPlusNonformat"/>
        <w:jc w:val="both"/>
      </w:pPr>
    </w:p>
    <w:p w:rsidR="00367A0F" w:rsidRDefault="00367A0F">
      <w:pPr>
        <w:pStyle w:val="ConsPlusNonformat"/>
        <w:jc w:val="both"/>
      </w:pPr>
      <w:r>
        <w:t xml:space="preserve">                                           От кого: _______________________</w:t>
      </w:r>
    </w:p>
    <w:p w:rsidR="00367A0F" w:rsidRDefault="00367A0F">
      <w:pPr>
        <w:pStyle w:val="ConsPlusNonformat"/>
        <w:jc w:val="both"/>
      </w:pPr>
      <w:r>
        <w:t xml:space="preserve">                                           ________________________________</w:t>
      </w:r>
    </w:p>
    <w:p w:rsidR="00367A0F" w:rsidRDefault="00367A0F">
      <w:pPr>
        <w:pStyle w:val="ConsPlusNonformat"/>
        <w:jc w:val="both"/>
      </w:pPr>
      <w:r>
        <w:t xml:space="preserve">                                                   (фамилия, имя, отчество,</w:t>
      </w:r>
    </w:p>
    <w:p w:rsidR="00367A0F" w:rsidRDefault="00367A0F">
      <w:pPr>
        <w:pStyle w:val="ConsPlusNonformat"/>
        <w:jc w:val="both"/>
      </w:pPr>
    </w:p>
    <w:p w:rsidR="00367A0F" w:rsidRDefault="00367A0F">
      <w:pPr>
        <w:pStyle w:val="ConsPlusNonformat"/>
        <w:jc w:val="both"/>
      </w:pPr>
      <w:r>
        <w:t xml:space="preserve">                                           ________________________________</w:t>
      </w:r>
    </w:p>
    <w:p w:rsidR="00367A0F" w:rsidRDefault="00367A0F">
      <w:pPr>
        <w:pStyle w:val="ConsPlusNonformat"/>
        <w:jc w:val="both"/>
      </w:pPr>
      <w:r>
        <w:t xml:space="preserve">                                           почтовый индекс, адрес, телефон)</w:t>
      </w:r>
    </w:p>
    <w:p w:rsidR="00367A0F" w:rsidRDefault="00367A0F">
      <w:pPr>
        <w:pStyle w:val="ConsPlusNonformat"/>
        <w:jc w:val="both"/>
      </w:pPr>
    </w:p>
    <w:p w:rsidR="00367A0F" w:rsidRDefault="00367A0F">
      <w:pPr>
        <w:pStyle w:val="ConsPlusNonformat"/>
        <w:jc w:val="both"/>
      </w:pPr>
      <w:bookmarkStart w:id="23" w:name="P1333"/>
      <w:bookmarkEnd w:id="23"/>
      <w:r>
        <w:t xml:space="preserve">                                  ЖАЛОБА</w:t>
      </w:r>
    </w:p>
    <w:p w:rsidR="00367A0F" w:rsidRDefault="00367A0F">
      <w:pPr>
        <w:pStyle w:val="ConsPlusNonformat"/>
        <w:jc w:val="both"/>
      </w:pPr>
      <w:r>
        <w:t xml:space="preserve">                    на неправомерные решения, действия</w:t>
      </w:r>
    </w:p>
    <w:p w:rsidR="00367A0F" w:rsidRDefault="00367A0F">
      <w:pPr>
        <w:pStyle w:val="ConsPlusNonformat"/>
        <w:jc w:val="both"/>
      </w:pPr>
      <w:r>
        <w:t xml:space="preserve">                       (бездействия) должностных лиц</w:t>
      </w:r>
    </w:p>
    <w:p w:rsidR="00367A0F" w:rsidRDefault="00367A0F">
      <w:pPr>
        <w:pStyle w:val="ConsPlusNonformat"/>
        <w:jc w:val="both"/>
      </w:pPr>
      <w:r>
        <w:t>_________________________________________________________________</w:t>
      </w:r>
    </w:p>
    <w:p w:rsidR="00367A0F" w:rsidRDefault="00367A0F">
      <w:pPr>
        <w:pStyle w:val="ConsPlusNonformat"/>
        <w:jc w:val="both"/>
      </w:pPr>
    </w:p>
    <w:p w:rsidR="00367A0F" w:rsidRDefault="00367A0F">
      <w:pPr>
        <w:pStyle w:val="ConsPlusNonformat"/>
        <w:jc w:val="both"/>
      </w:pPr>
      <w:r>
        <w:t xml:space="preserve">    Прошу принять жалобу на неправомерные решения, действия   (бездействия)</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 xml:space="preserve">                              ФИО, должность</w:t>
      </w:r>
    </w:p>
    <w:p w:rsidR="00367A0F" w:rsidRDefault="00367A0F">
      <w:pPr>
        <w:pStyle w:val="ConsPlusNonformat"/>
        <w:jc w:val="both"/>
      </w:pPr>
      <w:r>
        <w:t>__________________________________________________________________________,</w:t>
      </w:r>
    </w:p>
    <w:p w:rsidR="00367A0F" w:rsidRDefault="00367A0F">
      <w:pPr>
        <w:pStyle w:val="ConsPlusNonformat"/>
        <w:jc w:val="both"/>
      </w:pPr>
      <w:r>
        <w:t>состоящую в следующем:_____________________________________________________</w:t>
      </w:r>
    </w:p>
    <w:p w:rsidR="00367A0F" w:rsidRDefault="00367A0F">
      <w:pPr>
        <w:pStyle w:val="ConsPlusNonformat"/>
        <w:jc w:val="both"/>
      </w:pPr>
      <w:r>
        <w:t xml:space="preserve">                                указать причины жалобы, дату и т.д.</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r>
        <w:t>___________________________________________________________________________</w:t>
      </w:r>
    </w:p>
    <w:p w:rsidR="00367A0F" w:rsidRDefault="00367A0F">
      <w:pPr>
        <w:pStyle w:val="ConsPlusNonformat"/>
        <w:jc w:val="both"/>
      </w:pPr>
    </w:p>
    <w:p w:rsidR="00367A0F" w:rsidRDefault="00367A0F">
      <w:pPr>
        <w:pStyle w:val="ConsPlusNonformat"/>
        <w:jc w:val="both"/>
      </w:pPr>
      <w:r>
        <w:t xml:space="preserve">    В  подтверждение  вышеизложенного  прилагаю  следующие  документы  (при</w:t>
      </w:r>
    </w:p>
    <w:p w:rsidR="00367A0F" w:rsidRDefault="00367A0F">
      <w:pPr>
        <w:pStyle w:val="ConsPlusNonformat"/>
        <w:jc w:val="both"/>
      </w:pPr>
      <w:r>
        <w:t>наличии):</w:t>
      </w:r>
    </w:p>
    <w:p w:rsidR="00367A0F" w:rsidRDefault="00367A0F">
      <w:pPr>
        <w:pStyle w:val="ConsPlusNonformat"/>
        <w:jc w:val="both"/>
      </w:pPr>
      <w:r>
        <w:t>1. ________________________________________________________________________</w:t>
      </w:r>
    </w:p>
    <w:p w:rsidR="00367A0F" w:rsidRDefault="00367A0F">
      <w:pPr>
        <w:pStyle w:val="ConsPlusNonformat"/>
        <w:jc w:val="both"/>
      </w:pPr>
      <w:r>
        <w:t>2. ________________________________________________________________________</w:t>
      </w:r>
    </w:p>
    <w:p w:rsidR="00367A0F" w:rsidRDefault="00367A0F">
      <w:pPr>
        <w:pStyle w:val="ConsPlusNonformat"/>
        <w:jc w:val="both"/>
      </w:pPr>
      <w:r>
        <w:t>3. ________________________________________________________________________</w:t>
      </w:r>
    </w:p>
    <w:p w:rsidR="00367A0F" w:rsidRDefault="00367A0F">
      <w:pPr>
        <w:pStyle w:val="ConsPlusNonformat"/>
        <w:jc w:val="both"/>
      </w:pPr>
    </w:p>
    <w:p w:rsidR="00367A0F" w:rsidRDefault="00367A0F">
      <w:pPr>
        <w:pStyle w:val="ConsPlusNonformat"/>
        <w:jc w:val="both"/>
      </w:pPr>
      <w:r>
        <w:t>_________________________                                    ______________</w:t>
      </w:r>
    </w:p>
    <w:p w:rsidR="00367A0F" w:rsidRDefault="00367A0F">
      <w:pPr>
        <w:pStyle w:val="ConsPlusNonformat"/>
        <w:jc w:val="both"/>
      </w:pPr>
      <w:r>
        <w:t xml:space="preserve">        Ф.И.О.                                                   подпись</w:t>
      </w:r>
    </w:p>
    <w:p w:rsidR="00367A0F" w:rsidRDefault="00367A0F">
      <w:pPr>
        <w:pStyle w:val="ConsPlusNonformat"/>
        <w:jc w:val="both"/>
      </w:pPr>
    </w:p>
    <w:p w:rsidR="00367A0F" w:rsidRDefault="00367A0F">
      <w:pPr>
        <w:pStyle w:val="ConsPlusNonformat"/>
        <w:jc w:val="both"/>
      </w:pPr>
      <w:r>
        <w:t>"__" _______________ 20___ г.</w:t>
      </w:r>
    </w:p>
    <w:p w:rsidR="00367A0F" w:rsidRDefault="00367A0F">
      <w:pPr>
        <w:pStyle w:val="ConsPlusNormal"/>
        <w:jc w:val="both"/>
      </w:pPr>
    </w:p>
    <w:p w:rsidR="00367A0F" w:rsidRDefault="00367A0F">
      <w:pPr>
        <w:pStyle w:val="ConsPlusNormal"/>
        <w:jc w:val="both"/>
      </w:pPr>
    </w:p>
    <w:p w:rsidR="00367A0F" w:rsidRDefault="00367A0F">
      <w:pPr>
        <w:pStyle w:val="ConsPlusNormal"/>
        <w:pBdr>
          <w:top w:val="single" w:sz="6" w:space="0" w:color="auto"/>
        </w:pBdr>
        <w:spacing w:before="100" w:after="100"/>
        <w:jc w:val="both"/>
        <w:rPr>
          <w:sz w:val="2"/>
          <w:szCs w:val="2"/>
        </w:rPr>
      </w:pPr>
    </w:p>
    <w:p w:rsidR="00963181" w:rsidRDefault="00963181"/>
    <w:sectPr w:rsidR="00963181" w:rsidSect="00567A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A0F"/>
    <w:rsid w:val="00367A0F"/>
    <w:rsid w:val="0051629A"/>
    <w:rsid w:val="00963181"/>
    <w:rsid w:val="00A06E2C"/>
    <w:rsid w:val="00AC103A"/>
    <w:rsid w:val="00AD13C8"/>
    <w:rsid w:val="00F7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7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A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A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2B456B66219D12F83F792B169B785FF501A434C60A55FD4F159B20397017C0D5BF39A9B1DAA9UBt7H" TargetMode="External"/><Relationship Id="rId18" Type="http://schemas.openxmlformats.org/officeDocument/2006/relationships/hyperlink" Target="consultantplus://offline/ref=B32B456B66219D12F83F6725129B785FFF0FA633C8575FF5161999U2t7H" TargetMode="External"/><Relationship Id="rId26" Type="http://schemas.openxmlformats.org/officeDocument/2006/relationships/hyperlink" Target="consultantplus://offline/ref=B32B456B66219D12F83F6725129B785FFC0FA030CA0608F7474C97223EU7tFH" TargetMode="External"/><Relationship Id="rId39" Type="http://schemas.openxmlformats.org/officeDocument/2006/relationships/hyperlink" Target="consultantplus://offline/ref=B32B456B66219D12F83F6725129B785FFB0FA735C70A55FD4F159B20U3t9H" TargetMode="External"/><Relationship Id="rId21" Type="http://schemas.openxmlformats.org/officeDocument/2006/relationships/hyperlink" Target="consultantplus://offline/ref=B32B456B66219D12F83F6725129B785FFF07A036C30008F7474C97223EU7tFH" TargetMode="External"/><Relationship Id="rId34" Type="http://schemas.openxmlformats.org/officeDocument/2006/relationships/hyperlink" Target="consultantplus://offline/ref=B32B456B66219D12F83F6725129B785FFF07A13FC10708F7474C97223EU7tFH" TargetMode="External"/><Relationship Id="rId42" Type="http://schemas.openxmlformats.org/officeDocument/2006/relationships/hyperlink" Target="consultantplus://offline/ref=B32B456B66219D12F83F672600F7255BFD0CFF3BC5050BA21213CC7F69764280U9t5H" TargetMode="External"/><Relationship Id="rId47" Type="http://schemas.openxmlformats.org/officeDocument/2006/relationships/hyperlink" Target="consultantplus://offline/ref=B32B456B66219D12F83F6725129B785FFC01A236C10908F7474C97223E7F48D7D2F635A8B1DAABB5U0t8H" TargetMode="External"/><Relationship Id="rId50" Type="http://schemas.openxmlformats.org/officeDocument/2006/relationships/hyperlink" Target="consultantplus://offline/ref=B32B456B66219D12F83F6725129B785FFC01A236C10908F7474C97223E7F48D7D2F635A8B1DAABB5U0t8H" TargetMode="External"/><Relationship Id="rId55" Type="http://schemas.openxmlformats.org/officeDocument/2006/relationships/hyperlink" Target="consultantplus://offline/ref=B32B456B66219D12F83F6725129B785FFC01A236C10908F7474C97223E7F48D7D2F635A8B1DAABB5U0t8H" TargetMode="External"/><Relationship Id="rId7" Type="http://schemas.openxmlformats.org/officeDocument/2006/relationships/hyperlink" Target="consultantplus://offline/ref=B32B456B66219D12F83F672600F7255BFD0CFF3BC50803A51813CC7F6976428095B96CEAF5D7AAB408218DU0t8H" TargetMode="External"/><Relationship Id="rId12" Type="http://schemas.openxmlformats.org/officeDocument/2006/relationships/hyperlink" Target="consultantplus://offline/ref=B32B456B66219D12F83F672600F7255BFD0CFF3BC50306A61F13CC7F6976428095B96CEAF5D7AAB408248DU0t5H" TargetMode="External"/><Relationship Id="rId17" Type="http://schemas.openxmlformats.org/officeDocument/2006/relationships/hyperlink" Target="consultantplus://offline/ref=B32B456B66219D12F83F6725129B785FF40EA43FC8575FF5161999U2t7H" TargetMode="External"/><Relationship Id="rId25" Type="http://schemas.openxmlformats.org/officeDocument/2006/relationships/hyperlink" Target="consultantplus://offline/ref=B32B456B66219D12F83F6725129B785FFF07A13FCB0208F7474C97223EU7tFH" TargetMode="External"/><Relationship Id="rId33" Type="http://schemas.openxmlformats.org/officeDocument/2006/relationships/hyperlink" Target="consultantplus://offline/ref=B32B456B66219D12F83F6725129B785FFF07A13FC70408F7474C97223EU7tFH" TargetMode="External"/><Relationship Id="rId38" Type="http://schemas.openxmlformats.org/officeDocument/2006/relationships/hyperlink" Target="consultantplus://offline/ref=B32B456B66219D12F83F792B169B785FFC0FA634C60208F7474C97223EU7tFH" TargetMode="External"/><Relationship Id="rId46" Type="http://schemas.openxmlformats.org/officeDocument/2006/relationships/hyperlink" Target="consultantplus://offline/ref=B32B456B66219D12F83F672600F7255BFD0CFF3BC0040BA61313CC7F69764280U9t5H" TargetMode="External"/><Relationship Id="rId2" Type="http://schemas.openxmlformats.org/officeDocument/2006/relationships/settings" Target="settings.xml"/><Relationship Id="rId16" Type="http://schemas.openxmlformats.org/officeDocument/2006/relationships/hyperlink" Target="consultantplus://offline/ref=B32B456B66219D12F83F6725129B785FFC01A236C10908F7474C97223E7F48D7D2F635A8B1DAABB5U0t8H" TargetMode="External"/><Relationship Id="rId20" Type="http://schemas.openxmlformats.org/officeDocument/2006/relationships/hyperlink" Target="consultantplus://offline/ref=B32B456B66219D12F83F6725129B785FFF07A13EC10508F7474C97223EU7tFH" TargetMode="External"/><Relationship Id="rId29" Type="http://schemas.openxmlformats.org/officeDocument/2006/relationships/hyperlink" Target="consultantplus://offline/ref=B32B456B66219D12F83F6725129B785FFC0EA031C00308F7474C97223EU7tFH" TargetMode="External"/><Relationship Id="rId41" Type="http://schemas.openxmlformats.org/officeDocument/2006/relationships/hyperlink" Target="consultantplus://offline/ref=B32B456B66219D12F83F6725129B785FFC01A236C10908F7474C97223EU7tFH" TargetMode="External"/><Relationship Id="rId54" Type="http://schemas.openxmlformats.org/officeDocument/2006/relationships/hyperlink" Target="consultantplus://offline/ref=B32B456B66219D12F83F6725129B785FFC00A931C70808F7474C97223E7F48D7D2F635A8B1DAA9B3U0t0H" TargetMode="External"/><Relationship Id="rId1" Type="http://schemas.openxmlformats.org/officeDocument/2006/relationships/styles" Target="styles.xml"/><Relationship Id="rId6" Type="http://schemas.openxmlformats.org/officeDocument/2006/relationships/hyperlink" Target="consultantplus://offline/ref=B32B456B66219D12F83F672600F7255BFD0CFF3BC50803A51813CC7F6976428095B96CEAF5D7AAB4082789U0t4H" TargetMode="External"/><Relationship Id="rId11" Type="http://schemas.openxmlformats.org/officeDocument/2006/relationships/hyperlink" Target="consultantplus://offline/ref=B32B456B66219D12F83F672600F7255BFD0CFF3BC00205A41E13CC7F6976428095B96CEAF5D7AAB408248CU0t1H" TargetMode="External"/><Relationship Id="rId24" Type="http://schemas.openxmlformats.org/officeDocument/2006/relationships/hyperlink" Target="consultantplus://offline/ref=B32B456B66219D12F83F6725129B785FFC0FA830C20008F7474C97223EU7tFH" TargetMode="External"/><Relationship Id="rId32" Type="http://schemas.openxmlformats.org/officeDocument/2006/relationships/hyperlink" Target="consultantplus://offline/ref=B32B456B66219D12F83F6725129B785FFF07A034C50308F7474C97223EU7tFH" TargetMode="External"/><Relationship Id="rId37" Type="http://schemas.openxmlformats.org/officeDocument/2006/relationships/hyperlink" Target="consultantplus://offline/ref=B32B456B66219D12F83F792B169B785FFC01A436CB0508F7474C97223EU7tFH" TargetMode="External"/><Relationship Id="rId40" Type="http://schemas.openxmlformats.org/officeDocument/2006/relationships/hyperlink" Target="consultantplus://offline/ref=B32B456B66219D12F83F6725129B785FFC02A330CA0608F7474C97223EU7tFH" TargetMode="External"/><Relationship Id="rId45" Type="http://schemas.openxmlformats.org/officeDocument/2006/relationships/hyperlink" Target="consultantplus://offline/ref=B32B456B66219D12F83F672600F7255BFD0CFF3BC0090BA51913CC7F69764280U9t5H" TargetMode="External"/><Relationship Id="rId53" Type="http://schemas.openxmlformats.org/officeDocument/2006/relationships/hyperlink" Target="consultantplus://offline/ref=B32B456B66219D12F83F6725129B785FFC01A236C10908F7474C97223E7F48D7D2F635A8B1DAABB5U0t8H" TargetMode="External"/><Relationship Id="rId5" Type="http://schemas.openxmlformats.org/officeDocument/2006/relationships/hyperlink" Target="consultantplus://offline/ref=B32B456B66219D12F83F672600F7255BFD0CFF3BC50803A51813CC7F6976428095B96CEAF5D7AAB408248EU0t5H" TargetMode="External"/><Relationship Id="rId15" Type="http://schemas.openxmlformats.org/officeDocument/2006/relationships/hyperlink" Target="consultantplus://offline/ref=B32B456B66219D12F83F6725129B785FFC01A236C10908F7474C97223E7F48D7D2F635A8B1DAABB5U0t8H" TargetMode="External"/><Relationship Id="rId23" Type="http://schemas.openxmlformats.org/officeDocument/2006/relationships/hyperlink" Target="consultantplus://offline/ref=B32B456B66219D12F83F6725129B785FFC00A931C70808F7474C97223EU7tFH" TargetMode="External"/><Relationship Id="rId28" Type="http://schemas.openxmlformats.org/officeDocument/2006/relationships/hyperlink" Target="consultantplus://offline/ref=B32B456B66219D12F83F6725129B785FFF07A13FC10008F7474C97223EU7tFH" TargetMode="External"/><Relationship Id="rId36" Type="http://schemas.openxmlformats.org/officeDocument/2006/relationships/hyperlink" Target="consultantplus://offline/ref=B32B456B66219D12F83F6725129B785FF906A032C20A55FD4F159B20U3t9H" TargetMode="External"/><Relationship Id="rId49" Type="http://schemas.openxmlformats.org/officeDocument/2006/relationships/hyperlink" Target="consultantplus://offline/ref=B32B456B66219D12F83F6725129B785FFC01A236C10908F7474C97223E7F48D7D2F635A8B1DAABB5U0t8H" TargetMode="External"/><Relationship Id="rId57" Type="http://schemas.openxmlformats.org/officeDocument/2006/relationships/theme" Target="theme/theme1.xml"/><Relationship Id="rId10" Type="http://schemas.openxmlformats.org/officeDocument/2006/relationships/hyperlink" Target="consultantplus://offline/ref=B32B456B66219D12F83F672600F7255BFD0CFF3BC00205A41E13CC7F69764280U9t5H" TargetMode="External"/><Relationship Id="rId19" Type="http://schemas.openxmlformats.org/officeDocument/2006/relationships/hyperlink" Target="consultantplus://offline/ref=B32B456B66219D12F83F6725129B785FFF07A037C70708F7474C97223EU7tFH" TargetMode="External"/><Relationship Id="rId31" Type="http://schemas.openxmlformats.org/officeDocument/2006/relationships/hyperlink" Target="consultantplus://offline/ref=B32B456B66219D12F83F6725129B785FFC0EA030CA0908F7474C97223EU7tFH" TargetMode="External"/><Relationship Id="rId44" Type="http://schemas.openxmlformats.org/officeDocument/2006/relationships/hyperlink" Target="consultantplus://offline/ref=B32B456B66219D12F83F672600F7255BFD0CFF3BC50803A31B13CC7F69764280U9t5H" TargetMode="External"/><Relationship Id="rId52" Type="http://schemas.openxmlformats.org/officeDocument/2006/relationships/hyperlink" Target="consultantplus://offline/ref=B32B456B66219D12F83F6725129B785FFC01A236C10908F7474C97223E7F48D7D2F635A8B1DAABB5U0t8H" TargetMode="External"/><Relationship Id="rId4" Type="http://schemas.openxmlformats.org/officeDocument/2006/relationships/hyperlink" Target="consultantplus://offline/ref=B32B456B66219D12F83F6725129B785FFC0EA032C60008F7474C97223EU7tFH" TargetMode="External"/><Relationship Id="rId9" Type="http://schemas.openxmlformats.org/officeDocument/2006/relationships/hyperlink" Target="consultantplus://offline/ref=B32B456B66219D12F83F672600F7255BFD0CFF3BC0040BA61313CC7F69764280U9t5H" TargetMode="External"/><Relationship Id="rId14" Type="http://schemas.openxmlformats.org/officeDocument/2006/relationships/hyperlink" Target="consultantplus://offline/ref=B32B456B66219D12F83F672600F7255BFD0CFF3BC0090BA51913CC7F6976428095B96CEAF5D7AAB408248CU0t2H" TargetMode="External"/><Relationship Id="rId22" Type="http://schemas.openxmlformats.org/officeDocument/2006/relationships/hyperlink" Target="consultantplus://offline/ref=B32B456B66219D12F83F6725129B785FFC00A333C70708F7474C97223EU7tFH" TargetMode="External"/><Relationship Id="rId27" Type="http://schemas.openxmlformats.org/officeDocument/2006/relationships/hyperlink" Target="consultantplus://offline/ref=B32B456B66219D12F83F6725129B785FFF07A13FCB0908F7474C97223EU7tFH" TargetMode="External"/><Relationship Id="rId30" Type="http://schemas.openxmlformats.org/officeDocument/2006/relationships/hyperlink" Target="consultantplus://offline/ref=B32B456B66219D12F83F6725129B785FFF07A037C70208F7474C97223EU7tFH" TargetMode="External"/><Relationship Id="rId35" Type="http://schemas.openxmlformats.org/officeDocument/2006/relationships/hyperlink" Target="consultantplus://offline/ref=B32B456B66219D12F83F6725129B785FFC01A436C50908F7474C97223EU7tFH" TargetMode="External"/><Relationship Id="rId43" Type="http://schemas.openxmlformats.org/officeDocument/2006/relationships/hyperlink" Target="consultantplus://offline/ref=B32B456B66219D12F83F672600F7255BFD0CFF3BC50803A51813CC7F69764280U9t5H" TargetMode="External"/><Relationship Id="rId48" Type="http://schemas.openxmlformats.org/officeDocument/2006/relationships/hyperlink" Target="consultantplus://offline/ref=B32B456B66219D12F83F6725129B785FFC01A236C10908F7474C97223E7F48D7D2F635A8B1DAABB5U0t8H" TargetMode="External"/><Relationship Id="rId56" Type="http://schemas.openxmlformats.org/officeDocument/2006/relationships/fontTable" Target="fontTable.xml"/><Relationship Id="rId8" Type="http://schemas.openxmlformats.org/officeDocument/2006/relationships/hyperlink" Target="consultantplus://offline/ref=B32B456B66219D12F83F672600F7255BFD0CFF3BC50803A51813CC7F6976428095B96CEAF5D7AAB408218FU0t3H" TargetMode="External"/><Relationship Id="rId51" Type="http://schemas.openxmlformats.org/officeDocument/2006/relationships/hyperlink" Target="consultantplus://offline/ref=B32B456B66219D12F83F6725129B785FFC0FA030CA0608F7474C97223E7F48D7D2F635ABB4UDt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14397</Words>
  <Characters>82064</Characters>
  <Application>Microsoft Office Word</Application>
  <DocSecurity>0</DocSecurity>
  <Lines>683</Lines>
  <Paragraphs>192</Paragraphs>
  <ScaleCrop>false</ScaleCrop>
  <Company/>
  <LinksUpToDate>false</LinksUpToDate>
  <CharactersWithSpaces>96269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2017-01-14T07:45:00Z</dcterms:created>
  <dcterms:modified xsi:type="dcterms:W3CDTF">2017-01-14T07:45:00Z</dcterms:modified>
</cp:coreProperties>
</file>