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71" w:rsidRPr="00B11A48" w:rsidRDefault="006B1A33" w:rsidP="00002171">
      <w:pPr>
        <w:jc w:val="center"/>
        <w:rPr>
          <w:sz w:val="16"/>
          <w:szCs w:val="16"/>
        </w:rPr>
      </w:pPr>
      <w:bookmarkStart w:id="0" w:name="_GoBack"/>
      <w:r w:rsidRPr="00B11A48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002171" w:rsidRPr="00B11A48">
        <w:rPr>
          <w:sz w:val="16"/>
          <w:szCs w:val="16"/>
        </w:rPr>
        <w:t xml:space="preserve">                               </w:t>
      </w:r>
      <w:r w:rsidRPr="00B11A48">
        <w:rPr>
          <w:sz w:val="16"/>
          <w:szCs w:val="16"/>
        </w:rPr>
        <w:t xml:space="preserve"> </w:t>
      </w:r>
      <w:r w:rsidR="001651D7" w:rsidRPr="00B11A48">
        <w:rPr>
          <w:sz w:val="16"/>
          <w:szCs w:val="16"/>
        </w:rPr>
        <w:t xml:space="preserve">Приложение № 2 </w:t>
      </w:r>
      <w:r w:rsidR="00002171" w:rsidRPr="00B11A4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171" w:rsidRPr="00B11A48" w:rsidRDefault="00002171" w:rsidP="00002171">
      <w:pPr>
        <w:jc w:val="center"/>
        <w:rPr>
          <w:sz w:val="16"/>
          <w:szCs w:val="16"/>
        </w:rPr>
      </w:pPr>
      <w:r w:rsidRPr="00B11A4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к постановлению администрации города      </w:t>
      </w:r>
    </w:p>
    <w:p w:rsidR="00002171" w:rsidRPr="00B11A48" w:rsidRDefault="00002171" w:rsidP="00002171">
      <w:pPr>
        <w:jc w:val="center"/>
        <w:rPr>
          <w:sz w:val="16"/>
          <w:szCs w:val="16"/>
        </w:rPr>
      </w:pPr>
      <w:r w:rsidRPr="00B11A4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Бузулука </w:t>
      </w:r>
      <w:proofErr w:type="gramStart"/>
      <w:r w:rsidRPr="00B11A48">
        <w:rPr>
          <w:sz w:val="16"/>
          <w:szCs w:val="16"/>
        </w:rPr>
        <w:t>от</w:t>
      </w:r>
      <w:proofErr w:type="gramEnd"/>
      <w:r w:rsidRPr="00B11A48">
        <w:rPr>
          <w:sz w:val="16"/>
          <w:szCs w:val="16"/>
        </w:rPr>
        <w:t xml:space="preserve"> ____________№_________ </w:t>
      </w:r>
    </w:p>
    <w:p w:rsidR="00635A96" w:rsidRPr="00B11A48" w:rsidRDefault="00593CF3" w:rsidP="00593CF3">
      <w:pPr>
        <w:jc w:val="center"/>
        <w:rPr>
          <w:sz w:val="16"/>
          <w:szCs w:val="16"/>
        </w:rPr>
      </w:pPr>
      <w:r w:rsidRPr="00B11A4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53A55" w:rsidRPr="00B11A48" w:rsidRDefault="00453A55" w:rsidP="00593CF3">
      <w:pPr>
        <w:jc w:val="center"/>
        <w:rPr>
          <w:sz w:val="16"/>
          <w:szCs w:val="16"/>
        </w:rPr>
      </w:pPr>
    </w:p>
    <w:p w:rsidR="00453A55" w:rsidRPr="00B11A48" w:rsidRDefault="00453A55" w:rsidP="00593CF3">
      <w:pPr>
        <w:jc w:val="center"/>
        <w:rPr>
          <w:sz w:val="16"/>
          <w:szCs w:val="16"/>
        </w:rPr>
      </w:pPr>
    </w:p>
    <w:p w:rsidR="006B1A33" w:rsidRPr="00B11A48" w:rsidRDefault="006B1A33" w:rsidP="001651D7">
      <w:pPr>
        <w:jc w:val="center"/>
        <w:rPr>
          <w:sz w:val="16"/>
          <w:szCs w:val="16"/>
        </w:rPr>
      </w:pPr>
    </w:p>
    <w:p w:rsidR="001651D7" w:rsidRPr="00B11A48" w:rsidRDefault="001651D7" w:rsidP="001651D7">
      <w:pPr>
        <w:jc w:val="center"/>
        <w:rPr>
          <w:sz w:val="16"/>
          <w:szCs w:val="16"/>
        </w:rPr>
      </w:pPr>
      <w:r w:rsidRPr="00B11A48">
        <w:rPr>
          <w:sz w:val="16"/>
          <w:szCs w:val="16"/>
        </w:rPr>
        <w:t>ПЕРЕЧЕНЬ МЕРОПРИЯТИЙ</w:t>
      </w:r>
    </w:p>
    <w:p w:rsidR="001651D7" w:rsidRPr="00B11A48" w:rsidRDefault="001651D7" w:rsidP="001651D7">
      <w:pPr>
        <w:jc w:val="center"/>
        <w:rPr>
          <w:sz w:val="16"/>
          <w:szCs w:val="16"/>
        </w:rPr>
      </w:pPr>
      <w:r w:rsidRPr="00B11A48">
        <w:rPr>
          <w:sz w:val="16"/>
          <w:szCs w:val="16"/>
        </w:rPr>
        <w:t xml:space="preserve">«дорожной карты», </w:t>
      </w:r>
      <w:proofErr w:type="gramStart"/>
      <w:r w:rsidRPr="00B11A48">
        <w:rPr>
          <w:sz w:val="16"/>
          <w:szCs w:val="16"/>
        </w:rPr>
        <w:t>реализуемых</w:t>
      </w:r>
      <w:proofErr w:type="gramEnd"/>
      <w:r w:rsidRPr="00B11A48">
        <w:rPr>
          <w:sz w:val="16"/>
          <w:szCs w:val="16"/>
        </w:rPr>
        <w:t xml:space="preserve"> для достижения запланированных</w:t>
      </w:r>
    </w:p>
    <w:p w:rsidR="001651D7" w:rsidRPr="00B11A48" w:rsidRDefault="001651D7" w:rsidP="001651D7">
      <w:pPr>
        <w:jc w:val="center"/>
        <w:rPr>
          <w:sz w:val="16"/>
          <w:szCs w:val="16"/>
        </w:rPr>
      </w:pPr>
      <w:r w:rsidRPr="00B11A48">
        <w:rPr>
          <w:sz w:val="16"/>
          <w:szCs w:val="16"/>
        </w:rPr>
        <w:t>значений показателей доступности для инвалидов объектов и услуг</w:t>
      </w:r>
    </w:p>
    <w:p w:rsidR="001651D7" w:rsidRPr="00B11A48" w:rsidRDefault="001651D7" w:rsidP="001651D7">
      <w:pPr>
        <w:rPr>
          <w:sz w:val="16"/>
          <w:szCs w:val="16"/>
        </w:rPr>
      </w:pPr>
    </w:p>
    <w:tbl>
      <w:tblPr>
        <w:tblW w:w="160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4068"/>
        <w:gridCol w:w="2134"/>
        <w:gridCol w:w="559"/>
        <w:gridCol w:w="2552"/>
        <w:gridCol w:w="1514"/>
        <w:gridCol w:w="4439"/>
      </w:tblGrid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№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proofErr w:type="gramStart"/>
            <w:r w:rsidRPr="00B11A48">
              <w:rPr>
                <w:sz w:val="16"/>
                <w:szCs w:val="16"/>
              </w:rPr>
              <w:t>п</w:t>
            </w:r>
            <w:proofErr w:type="gramEnd"/>
            <w:r w:rsidRPr="00B11A48">
              <w:rPr>
                <w:sz w:val="16"/>
                <w:szCs w:val="16"/>
              </w:rPr>
              <w:t>/п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Наименование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мероприятия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Срок реализации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(годы)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Ожидаемый результат</w:t>
            </w:r>
          </w:p>
        </w:tc>
      </w:tr>
      <w:tr w:rsidR="001651D7" w:rsidRPr="00B11A48" w:rsidTr="000D49E1">
        <w:trPr>
          <w:tblCellSpacing w:w="0" w:type="dxa"/>
        </w:trPr>
        <w:tc>
          <w:tcPr>
            <w:tcW w:w="160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Раздел </w:t>
            </w:r>
            <w:r w:rsidRPr="00B11A48">
              <w:rPr>
                <w:sz w:val="16"/>
                <w:szCs w:val="16"/>
                <w:lang w:val="en-US"/>
              </w:rPr>
              <w:t>I</w:t>
            </w:r>
            <w:r w:rsidRPr="00B11A48">
              <w:rPr>
                <w:sz w:val="16"/>
                <w:szCs w:val="16"/>
              </w:rPr>
              <w:t xml:space="preserve">. Мероприятия по поэтапному повышению значений показателей доступности для инвалидов объектов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инфраструктуры (транспортных средств, сре</w:t>
            </w:r>
            <w:proofErr w:type="gramStart"/>
            <w:r w:rsidRPr="00B11A48">
              <w:rPr>
                <w:sz w:val="16"/>
                <w:szCs w:val="16"/>
              </w:rPr>
              <w:t>дств св</w:t>
            </w:r>
            <w:proofErr w:type="gramEnd"/>
            <w:r w:rsidRPr="00B11A48">
              <w:rPr>
                <w:sz w:val="16"/>
                <w:szCs w:val="16"/>
              </w:rPr>
              <w:t>язи и информации), включая оборудование объектов необходимыми приспособлениями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1.1.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Выделение первой и последней ступеней лестничного марша контрастным цветом при входе на территорию и внутри здания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Фрунзе, д.102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375B56" w:rsidRPr="00B11A48">
              <w:rPr>
                <w:sz w:val="16"/>
                <w:szCs w:val="16"/>
              </w:rPr>
              <w:t>,</w:t>
            </w:r>
          </w:p>
          <w:p w:rsidR="00375B56" w:rsidRPr="00B11A48" w:rsidRDefault="00375B56" w:rsidP="00375B56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бюджетное учреждение социального обслуживания Оренбургской области «</w:t>
            </w:r>
            <w:proofErr w:type="spellStart"/>
            <w:r w:rsidRPr="00B11A48">
              <w:rPr>
                <w:sz w:val="16"/>
                <w:szCs w:val="16"/>
              </w:rPr>
              <w:t>Бузулукский</w:t>
            </w:r>
            <w:proofErr w:type="spellEnd"/>
            <w:r w:rsidRPr="00B11A48">
              <w:rPr>
                <w:sz w:val="16"/>
                <w:szCs w:val="16"/>
              </w:rPr>
              <w:t xml:space="preserve"> дом-интернат для престарелых и инвалидов»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  <w:p w:rsidR="00D02575" w:rsidRPr="00B11A48" w:rsidRDefault="00D02575" w:rsidP="00BF5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Вход и передвижение по зданию будет доступен для инвалидов по зрению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1.2.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маркировки перил внутри здания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Фрунзе, д.102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бюджетное учреждение социального обслуживания Оренбургской области «</w:t>
            </w:r>
            <w:proofErr w:type="spellStart"/>
            <w:r w:rsidRPr="00B11A48">
              <w:rPr>
                <w:sz w:val="16"/>
                <w:szCs w:val="16"/>
              </w:rPr>
              <w:t>Бузулукский</w:t>
            </w:r>
            <w:proofErr w:type="spellEnd"/>
            <w:r w:rsidRPr="00B11A48">
              <w:rPr>
                <w:sz w:val="16"/>
                <w:szCs w:val="16"/>
              </w:rPr>
              <w:t xml:space="preserve"> дом-интернат для престарелых и инвалидов»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Передвижение по зданию будет доступно для инвалидов по зрению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1.3.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водопроводных кранов рычажного действия в жилых помещениях, расположенных на 3-м и частично на 2-ом этажах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Фрунзе, д.102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бюджетное учреждение социального обслуживания Оренбургской области «</w:t>
            </w:r>
            <w:proofErr w:type="spellStart"/>
            <w:r w:rsidRPr="00B11A48">
              <w:rPr>
                <w:sz w:val="16"/>
                <w:szCs w:val="16"/>
              </w:rPr>
              <w:t>Бузулукский</w:t>
            </w:r>
            <w:proofErr w:type="spellEnd"/>
            <w:r w:rsidRPr="00B11A48">
              <w:rPr>
                <w:sz w:val="16"/>
                <w:szCs w:val="16"/>
              </w:rPr>
              <w:t xml:space="preserve"> дом-интернат для престарелых и инвалидов»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</w:t>
            </w:r>
            <w:r w:rsidR="007F2D4D" w:rsidRPr="00B11A48">
              <w:rPr>
                <w:sz w:val="16"/>
                <w:szCs w:val="16"/>
              </w:rPr>
              <w:t>1</w:t>
            </w:r>
            <w:r w:rsidR="00BD0321" w:rsidRPr="00B11A48">
              <w:rPr>
                <w:sz w:val="16"/>
                <w:szCs w:val="16"/>
              </w:rPr>
              <w:t>9</w:t>
            </w:r>
            <w:r w:rsidRPr="00B11A48">
              <w:rPr>
                <w:sz w:val="16"/>
                <w:szCs w:val="16"/>
              </w:rPr>
              <w:t>-20</w:t>
            </w:r>
            <w:r w:rsidR="00BD0321" w:rsidRPr="00B11A48">
              <w:rPr>
                <w:sz w:val="16"/>
                <w:szCs w:val="16"/>
              </w:rPr>
              <w:t>20</w:t>
            </w:r>
            <w:r w:rsidRPr="00B11A48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B0D" w:rsidRPr="00B11A48" w:rsidRDefault="00BD0321" w:rsidP="00BD032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Облегчение пользования водопроводными кранами </w:t>
            </w:r>
            <w:r w:rsidR="001651D7" w:rsidRPr="00B11A48">
              <w:rPr>
                <w:sz w:val="16"/>
                <w:szCs w:val="16"/>
              </w:rPr>
              <w:t>инвалидами опорно-</w:t>
            </w:r>
          </w:p>
          <w:p w:rsidR="00D02575" w:rsidRPr="00B11A48" w:rsidRDefault="001651D7" w:rsidP="00BD032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двигательного аппарата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1.4.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Уменьшение высоты порога </w:t>
            </w:r>
            <w:r w:rsidR="002C08DC" w:rsidRPr="00B11A48">
              <w:rPr>
                <w:sz w:val="16"/>
                <w:szCs w:val="16"/>
              </w:rPr>
              <w:t xml:space="preserve">при входе в отделение социального обслуживания на дому №3 и </w:t>
            </w:r>
            <w:r w:rsidRPr="00B11A48">
              <w:rPr>
                <w:sz w:val="16"/>
                <w:szCs w:val="16"/>
              </w:rPr>
              <w:t xml:space="preserve"> при центральном входе в здание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Кирова, д. 26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</w:t>
            </w:r>
            <w:r w:rsidR="0035220B" w:rsidRPr="00B11A48">
              <w:rPr>
                <w:sz w:val="16"/>
                <w:szCs w:val="16"/>
              </w:rPr>
              <w:t xml:space="preserve">Оренбургской области </w:t>
            </w:r>
            <w:r w:rsidRPr="00B11A48">
              <w:rPr>
                <w:sz w:val="16"/>
                <w:szCs w:val="16"/>
              </w:rPr>
              <w:t xml:space="preserve">«Комплексный центр социального обслуживания населения» в г. Бузулуке и </w:t>
            </w:r>
            <w:proofErr w:type="spellStart"/>
            <w:r w:rsidRPr="00B11A48">
              <w:rPr>
                <w:sz w:val="16"/>
                <w:szCs w:val="16"/>
              </w:rPr>
              <w:t>Бузулукском</w:t>
            </w:r>
            <w:proofErr w:type="spellEnd"/>
            <w:r w:rsidRPr="00B11A48">
              <w:rPr>
                <w:sz w:val="16"/>
                <w:szCs w:val="16"/>
              </w:rPr>
              <w:t xml:space="preserve"> районе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</w:t>
            </w:r>
            <w:r w:rsidR="00EF3B0D" w:rsidRPr="00B11A48">
              <w:rPr>
                <w:sz w:val="16"/>
                <w:szCs w:val="16"/>
              </w:rPr>
              <w:t>8</w:t>
            </w:r>
            <w:r w:rsidRPr="00B11A4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Центральный вход в здание будет доступен для инвалидов - колясочников.</w:t>
            </w:r>
          </w:p>
          <w:p w:rsidR="00D02575" w:rsidRPr="00B11A48" w:rsidRDefault="001651D7" w:rsidP="002C08DC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Вход в отделение социальной </w:t>
            </w:r>
            <w:r w:rsidR="002C08DC" w:rsidRPr="00B11A48">
              <w:rPr>
                <w:sz w:val="16"/>
                <w:szCs w:val="16"/>
              </w:rPr>
              <w:t xml:space="preserve">обслуживания на дому №3 </w:t>
            </w:r>
            <w:r w:rsidRPr="00B11A48">
              <w:rPr>
                <w:sz w:val="16"/>
                <w:szCs w:val="16"/>
              </w:rPr>
              <w:t>будет доступен для инвалидов опорно-двигательного аппарата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1.5.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Реконструкция пандуса при входе в здание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Кирова, д. 26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20B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</w:t>
            </w:r>
            <w:r w:rsidR="0035220B" w:rsidRPr="00B11A48">
              <w:rPr>
                <w:sz w:val="16"/>
                <w:szCs w:val="16"/>
              </w:rPr>
              <w:t>Оренбургской области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«Комплексный Центр социального обслуживания населения» в г. Бузулуке и </w:t>
            </w:r>
            <w:proofErr w:type="spellStart"/>
            <w:r w:rsidRPr="00B11A48">
              <w:rPr>
                <w:sz w:val="16"/>
                <w:szCs w:val="16"/>
              </w:rPr>
              <w:t>Бузулукском</w:t>
            </w:r>
            <w:proofErr w:type="spellEnd"/>
            <w:r w:rsidRPr="00B11A48">
              <w:rPr>
                <w:sz w:val="16"/>
                <w:szCs w:val="16"/>
              </w:rPr>
              <w:t xml:space="preserve"> районе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</w:t>
            </w:r>
            <w:r w:rsidR="00EF3B0D" w:rsidRPr="00B11A48">
              <w:rPr>
                <w:sz w:val="16"/>
                <w:szCs w:val="16"/>
              </w:rPr>
              <w:t>9</w:t>
            </w:r>
            <w:r w:rsidRPr="00B11A4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Вход в здание будет доступен для инвалидов - колясочников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1.6.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Выделение контрастным цветом первой и последней ступеней лестничного марша при входе в здание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Кирова, д. 26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«Комплексный Центр социального обслуживания </w:t>
            </w:r>
            <w:r w:rsidR="0035220B" w:rsidRPr="00B11A48">
              <w:rPr>
                <w:sz w:val="16"/>
                <w:szCs w:val="16"/>
              </w:rPr>
              <w:t xml:space="preserve">Оренбургской области </w:t>
            </w:r>
            <w:r w:rsidRPr="00B11A48">
              <w:rPr>
                <w:sz w:val="16"/>
                <w:szCs w:val="16"/>
              </w:rPr>
              <w:t xml:space="preserve">населения» в г. Бузулуке и </w:t>
            </w:r>
            <w:proofErr w:type="spellStart"/>
            <w:r w:rsidRPr="00B11A48">
              <w:rPr>
                <w:sz w:val="16"/>
                <w:szCs w:val="16"/>
              </w:rPr>
              <w:t>Бузулукском</w:t>
            </w:r>
            <w:proofErr w:type="spellEnd"/>
            <w:r w:rsidRPr="00B11A48">
              <w:rPr>
                <w:sz w:val="16"/>
                <w:szCs w:val="16"/>
              </w:rPr>
              <w:t xml:space="preserve"> районе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2016-20</w:t>
            </w:r>
            <w:r w:rsidR="005558F3" w:rsidRPr="00B11A48">
              <w:rPr>
                <w:sz w:val="16"/>
                <w:szCs w:val="16"/>
              </w:rPr>
              <w:t>3</w:t>
            </w:r>
            <w:r w:rsidRPr="00B11A48">
              <w:rPr>
                <w:sz w:val="16"/>
                <w:szCs w:val="16"/>
              </w:rPr>
              <w:t>0 гг.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Вход в здание будет доступен для инвалидов по зрению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1.7.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В санитарно-гигиеническом помещении (туалетная комната) установка поручней и крючков для костылей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Кирова, д. 26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</w:t>
            </w:r>
            <w:r w:rsidR="0035220B" w:rsidRPr="00B11A48">
              <w:rPr>
                <w:sz w:val="16"/>
                <w:szCs w:val="16"/>
              </w:rPr>
              <w:t xml:space="preserve">Оренбургской области </w:t>
            </w:r>
            <w:r w:rsidRPr="00B11A48">
              <w:rPr>
                <w:sz w:val="16"/>
                <w:szCs w:val="16"/>
              </w:rPr>
              <w:t xml:space="preserve">«Комплексный Центр социального обслуживания населения» в г. Бузулуке и </w:t>
            </w:r>
            <w:proofErr w:type="spellStart"/>
            <w:r w:rsidRPr="00B11A48">
              <w:rPr>
                <w:sz w:val="16"/>
                <w:szCs w:val="16"/>
              </w:rPr>
              <w:t>Бузулукском</w:t>
            </w:r>
            <w:proofErr w:type="spellEnd"/>
            <w:r w:rsidRPr="00B11A48">
              <w:rPr>
                <w:sz w:val="16"/>
                <w:szCs w:val="16"/>
              </w:rPr>
              <w:t xml:space="preserve"> районе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</w:t>
            </w:r>
            <w:r w:rsidR="00EF3B0D" w:rsidRPr="00B11A48">
              <w:rPr>
                <w:sz w:val="16"/>
                <w:szCs w:val="16"/>
              </w:rPr>
              <w:t>8</w:t>
            </w:r>
            <w:r w:rsidRPr="00B11A4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Данная зона будет доступна для инвалидов опорно-двигательного аппарата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1.8.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В жилых помещениях, где проживают инвалиды, установка дверных ручек рычажного действия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г. Бузулук, ул. Пушкина/О. </w:t>
            </w:r>
            <w:proofErr w:type="spellStart"/>
            <w:r w:rsidRPr="00B11A48">
              <w:rPr>
                <w:sz w:val="16"/>
                <w:szCs w:val="16"/>
              </w:rPr>
              <w:t>Яроша</w:t>
            </w:r>
            <w:proofErr w:type="spellEnd"/>
            <w:r w:rsidRPr="00B11A48">
              <w:rPr>
                <w:sz w:val="16"/>
                <w:szCs w:val="16"/>
              </w:rPr>
              <w:t>, д. 31/85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Федеральный закон от 24.11.1995 №181-ФЗ «О социальной защите инвалидов в Российской </w:t>
            </w:r>
            <w:r w:rsidRPr="00B11A48">
              <w:rPr>
                <w:sz w:val="16"/>
                <w:szCs w:val="16"/>
              </w:rPr>
              <w:lastRenderedPageBreak/>
              <w:t>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 xml:space="preserve">Государственное автономное учреждение социального обслуживания </w:t>
            </w:r>
            <w:r w:rsidR="0035220B" w:rsidRPr="00B11A48">
              <w:rPr>
                <w:sz w:val="16"/>
                <w:szCs w:val="16"/>
              </w:rPr>
              <w:t xml:space="preserve">Оренбургской области </w:t>
            </w:r>
            <w:r w:rsidRPr="00B11A48">
              <w:rPr>
                <w:sz w:val="16"/>
                <w:szCs w:val="16"/>
              </w:rPr>
              <w:t xml:space="preserve">«Комплексный Центр социального обслуживания </w:t>
            </w:r>
            <w:r w:rsidRPr="00B11A48">
              <w:rPr>
                <w:sz w:val="16"/>
                <w:szCs w:val="16"/>
              </w:rPr>
              <w:lastRenderedPageBreak/>
              <w:t xml:space="preserve">населения» в г. Бузулуке и </w:t>
            </w:r>
            <w:proofErr w:type="spellStart"/>
            <w:r w:rsidRPr="00B11A48">
              <w:rPr>
                <w:sz w:val="16"/>
                <w:szCs w:val="16"/>
              </w:rPr>
              <w:t>Бузулукском</w:t>
            </w:r>
            <w:proofErr w:type="spellEnd"/>
            <w:r w:rsidRPr="00B11A48">
              <w:rPr>
                <w:sz w:val="16"/>
                <w:szCs w:val="16"/>
              </w:rPr>
              <w:t xml:space="preserve"> районе</w:t>
            </w:r>
            <w:r w:rsidR="00E71976" w:rsidRPr="00B11A48">
              <w:rPr>
                <w:sz w:val="16"/>
                <w:szCs w:val="16"/>
              </w:rPr>
              <w:t xml:space="preserve"> Кризисное отделение для граждан, имеющих обстоятельства ухудшающих условия их </w:t>
            </w:r>
            <w:r w:rsidR="006E0694" w:rsidRPr="00B11A48">
              <w:rPr>
                <w:sz w:val="16"/>
                <w:szCs w:val="16"/>
              </w:rPr>
              <w:t>жизнедеятельности</w:t>
            </w:r>
          </w:p>
          <w:p w:rsidR="00D02575" w:rsidRPr="00B11A48" w:rsidRDefault="00F136BE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201</w:t>
            </w:r>
            <w:r w:rsidR="00EF3B0D" w:rsidRPr="00B11A48">
              <w:rPr>
                <w:sz w:val="16"/>
                <w:szCs w:val="16"/>
              </w:rPr>
              <w:t>8</w:t>
            </w:r>
            <w:r w:rsidRPr="00B11A4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опорно-двигательного аппарата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1.9.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В санитарно-гигиеническом помещении (туалетная комната) установка поручней и крючков для костылей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г. Бузулук, ул. Пушкина/О. </w:t>
            </w:r>
            <w:proofErr w:type="spellStart"/>
            <w:r w:rsidRPr="00B11A48">
              <w:rPr>
                <w:sz w:val="16"/>
                <w:szCs w:val="16"/>
              </w:rPr>
              <w:t>Яроша</w:t>
            </w:r>
            <w:proofErr w:type="spellEnd"/>
            <w:r w:rsidRPr="00B11A48">
              <w:rPr>
                <w:sz w:val="16"/>
                <w:szCs w:val="16"/>
              </w:rPr>
              <w:t>, д. 31/85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214" w:rsidRPr="00B11A48" w:rsidRDefault="00E71976" w:rsidP="00E71976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</w:t>
            </w:r>
            <w:r w:rsidR="0035220B" w:rsidRPr="00B11A48">
              <w:rPr>
                <w:sz w:val="16"/>
                <w:szCs w:val="16"/>
              </w:rPr>
              <w:t xml:space="preserve">Оренбургской области </w:t>
            </w:r>
          </w:p>
          <w:p w:rsidR="00E71976" w:rsidRPr="00B11A48" w:rsidRDefault="00E71976" w:rsidP="00E71976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«Комплексный Центр социального обслуживания населения» в г. Бузулуке и </w:t>
            </w:r>
            <w:proofErr w:type="spellStart"/>
            <w:r w:rsidRPr="00B11A48">
              <w:rPr>
                <w:sz w:val="16"/>
                <w:szCs w:val="16"/>
              </w:rPr>
              <w:t>Бузулукском</w:t>
            </w:r>
            <w:proofErr w:type="spellEnd"/>
            <w:r w:rsidRPr="00B11A48">
              <w:rPr>
                <w:sz w:val="16"/>
                <w:szCs w:val="16"/>
              </w:rPr>
              <w:t xml:space="preserve"> районе Кризисное отделение для граждан, имеющих обстоятельства ухудшающих условия их </w:t>
            </w:r>
            <w:r w:rsidR="006E0694" w:rsidRPr="00B11A48">
              <w:rPr>
                <w:sz w:val="16"/>
                <w:szCs w:val="16"/>
              </w:rPr>
              <w:t>жизнедеятельности</w:t>
            </w:r>
          </w:p>
          <w:p w:rsidR="00D02575" w:rsidRPr="00B11A48" w:rsidRDefault="00E71976" w:rsidP="00E71976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</w:t>
            </w:r>
            <w:r w:rsidR="00EF3B0D" w:rsidRPr="00B11A48">
              <w:rPr>
                <w:sz w:val="16"/>
                <w:szCs w:val="16"/>
              </w:rPr>
              <w:t>9</w:t>
            </w:r>
            <w:r w:rsidRPr="00B11A4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Данная зона будет доступна для инвалидов опорно-двигательного аппарата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90D" w:rsidRPr="00B11A48" w:rsidRDefault="0027090D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1.10.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90D" w:rsidRPr="00B11A48" w:rsidRDefault="0027090D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кнопки вызова и пиктограммы при центральном входе в здание г. Бузулук, ул. Октябрьская, д.22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90D" w:rsidRPr="00B11A48" w:rsidRDefault="0027090D" w:rsidP="0027090D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27090D" w:rsidRPr="00B11A48" w:rsidRDefault="0027090D" w:rsidP="0027090D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27090D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90D" w:rsidRPr="00B11A48" w:rsidRDefault="0027090D" w:rsidP="00E71976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бюджетное учреждение социального обслуживания Оренбургской области «Социально-реабилитационный центр для несовершеннолетних «Радуга» </w:t>
            </w:r>
            <w:proofErr w:type="gramStart"/>
            <w:r w:rsidRPr="00B11A48">
              <w:rPr>
                <w:sz w:val="16"/>
                <w:szCs w:val="16"/>
              </w:rPr>
              <w:t>в</w:t>
            </w:r>
            <w:proofErr w:type="gramEnd"/>
          </w:p>
          <w:p w:rsidR="0027090D" w:rsidRPr="00B11A48" w:rsidRDefault="0027090D" w:rsidP="00E71976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 г. </w:t>
            </w:r>
            <w:proofErr w:type="gramStart"/>
            <w:r w:rsidRPr="00B11A48">
              <w:rPr>
                <w:sz w:val="16"/>
                <w:szCs w:val="16"/>
              </w:rPr>
              <w:t>Бузулуке</w:t>
            </w:r>
            <w:proofErr w:type="gramEnd"/>
            <w:r w:rsidRPr="00B11A48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90D" w:rsidRPr="00B11A48" w:rsidRDefault="0027090D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2016</w:t>
            </w:r>
            <w:r w:rsidR="00BF5C2F" w:rsidRPr="00B11A4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90D" w:rsidRPr="00B11A48" w:rsidRDefault="0027090D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инвалидов-</w:t>
            </w:r>
            <w:r w:rsidR="00BF5C2F" w:rsidRPr="00B11A48">
              <w:rPr>
                <w:sz w:val="16"/>
                <w:szCs w:val="16"/>
              </w:rPr>
              <w:t>колясочников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1.11.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Устройство навеса, пандуса при входе и выходе из здания </w:t>
            </w:r>
          </w:p>
          <w:p w:rsidR="00BF5C2F" w:rsidRPr="00B11A48" w:rsidRDefault="00BF5C2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г. Бузулука, ул. </w:t>
            </w:r>
            <w:proofErr w:type="gramStart"/>
            <w:r w:rsidRPr="00B11A48">
              <w:rPr>
                <w:sz w:val="16"/>
                <w:szCs w:val="16"/>
              </w:rPr>
              <w:t>Октябрьская</w:t>
            </w:r>
            <w:proofErr w:type="gramEnd"/>
            <w:r w:rsidRPr="00B11A48">
              <w:rPr>
                <w:sz w:val="16"/>
                <w:szCs w:val="16"/>
              </w:rPr>
              <w:t>, д.22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бюджетное учреждение социального обслуживания Оренбургской области «Социально-реабилитационный центр для несовершеннолетних «Радуга» </w:t>
            </w:r>
            <w:proofErr w:type="gramStart"/>
            <w:r w:rsidRPr="00B11A48">
              <w:rPr>
                <w:sz w:val="16"/>
                <w:szCs w:val="16"/>
              </w:rPr>
              <w:t>в</w:t>
            </w:r>
            <w:proofErr w:type="gramEnd"/>
          </w:p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 г. </w:t>
            </w:r>
            <w:proofErr w:type="gramStart"/>
            <w:r w:rsidRPr="00B11A48">
              <w:rPr>
                <w:sz w:val="16"/>
                <w:szCs w:val="16"/>
              </w:rPr>
              <w:t>Бузулуке</w:t>
            </w:r>
            <w:proofErr w:type="gramEnd"/>
            <w:r w:rsidRPr="00B11A48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инвалидов-колясочников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1.12.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Устройство навеса, пандуса при входе и выходе из здания г. Бузулук, ул. </w:t>
            </w:r>
            <w:proofErr w:type="gramStart"/>
            <w:r w:rsidRPr="00B11A48">
              <w:rPr>
                <w:sz w:val="16"/>
                <w:szCs w:val="16"/>
              </w:rPr>
              <w:t>Октябрьская</w:t>
            </w:r>
            <w:proofErr w:type="gramEnd"/>
            <w:r w:rsidRPr="00B11A48">
              <w:rPr>
                <w:sz w:val="16"/>
                <w:szCs w:val="16"/>
              </w:rPr>
              <w:t>, д.22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Федеральный закон от 01.12.2014 N 419-ФЗ  «О внесении изменений в отдельные законодательные акты Российской Федерации по </w:t>
            </w:r>
            <w:r w:rsidRPr="00B11A48">
              <w:rPr>
                <w:sz w:val="16"/>
                <w:szCs w:val="16"/>
              </w:rPr>
              <w:lastRenderedPageBreak/>
              <w:t>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 xml:space="preserve">Государственное бюджетное учреждение социального обслуживания Оренбургской области «Социально-реабилитационный центр для несовершеннолетних «Радуга» </w:t>
            </w:r>
            <w:proofErr w:type="gramStart"/>
            <w:r w:rsidRPr="00B11A48">
              <w:rPr>
                <w:sz w:val="16"/>
                <w:szCs w:val="16"/>
              </w:rPr>
              <w:t>в</w:t>
            </w:r>
            <w:proofErr w:type="gramEnd"/>
          </w:p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 г. </w:t>
            </w:r>
            <w:proofErr w:type="gramStart"/>
            <w:r w:rsidRPr="00B11A48">
              <w:rPr>
                <w:sz w:val="16"/>
                <w:szCs w:val="16"/>
              </w:rPr>
              <w:t>Бузулуке</w:t>
            </w:r>
            <w:proofErr w:type="gramEnd"/>
            <w:r w:rsidRPr="00B11A48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2018-2019 гг.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Вход в здание будет доступен для детей-инвалидов, передвигающихся на креслах-колясках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1.13.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В санитарно-гигиеническом помещении (туалетная комната) установка поручней и водопроводных кранов рычажного действия</w:t>
            </w:r>
          </w:p>
          <w:p w:rsidR="00BF5C2F" w:rsidRPr="00B11A48" w:rsidRDefault="00BF5C2F" w:rsidP="001651D7">
            <w:pPr>
              <w:rPr>
                <w:sz w:val="16"/>
                <w:szCs w:val="16"/>
              </w:rPr>
            </w:pPr>
            <w:proofErr w:type="spellStart"/>
            <w:r w:rsidRPr="00B11A48">
              <w:rPr>
                <w:sz w:val="16"/>
                <w:szCs w:val="16"/>
              </w:rPr>
              <w:t>г</w:t>
            </w:r>
            <w:proofErr w:type="gramStart"/>
            <w:r w:rsidRPr="00B11A48">
              <w:rPr>
                <w:sz w:val="16"/>
                <w:szCs w:val="16"/>
              </w:rPr>
              <w:t>.Б</w:t>
            </w:r>
            <w:proofErr w:type="gramEnd"/>
            <w:r w:rsidRPr="00B11A48">
              <w:rPr>
                <w:sz w:val="16"/>
                <w:szCs w:val="16"/>
              </w:rPr>
              <w:t>узулук</w:t>
            </w:r>
            <w:proofErr w:type="spellEnd"/>
            <w:r w:rsidRPr="00B11A48">
              <w:rPr>
                <w:sz w:val="16"/>
                <w:szCs w:val="16"/>
              </w:rPr>
              <w:t>, ул. Октябрьская, д.22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бюджетное учреждение социального обслуживания Оренбургской области «Социально-реабилитационный центр для несовершеннолетних «Радуга» </w:t>
            </w:r>
            <w:proofErr w:type="gramStart"/>
            <w:r w:rsidRPr="00B11A48">
              <w:rPr>
                <w:sz w:val="16"/>
                <w:szCs w:val="16"/>
              </w:rPr>
              <w:t>в</w:t>
            </w:r>
            <w:proofErr w:type="gramEnd"/>
          </w:p>
          <w:p w:rsidR="00BF5C2F" w:rsidRPr="00B11A48" w:rsidRDefault="00BF5C2F" w:rsidP="00BF5C2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 г. </w:t>
            </w:r>
            <w:proofErr w:type="gramStart"/>
            <w:r w:rsidRPr="00B11A48">
              <w:rPr>
                <w:sz w:val="16"/>
                <w:szCs w:val="16"/>
              </w:rPr>
              <w:t>Бузулуке</w:t>
            </w:r>
            <w:proofErr w:type="gramEnd"/>
            <w:r w:rsidRPr="00B11A48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11489F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2018-2019 гг.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C2F" w:rsidRPr="00B11A48" w:rsidRDefault="0011489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Данная зона будет доступна для инвалидов опорно-двигательного аппарата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11489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1.14.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11489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пожарной сигнализации г. Бузулук, ул. Октябрьская, д.22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11489F" w:rsidP="0011489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11489F" w:rsidRPr="00B11A48" w:rsidRDefault="0011489F" w:rsidP="0011489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1489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11489F" w:rsidP="0011489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бюджетное учреждение социального обслуживания Оренбургской области «Социально-реабилитационный центр для несовершеннолетних «Радуга» </w:t>
            </w:r>
            <w:proofErr w:type="gramStart"/>
            <w:r w:rsidRPr="00B11A48">
              <w:rPr>
                <w:sz w:val="16"/>
                <w:szCs w:val="16"/>
              </w:rPr>
              <w:t>в</w:t>
            </w:r>
            <w:proofErr w:type="gramEnd"/>
          </w:p>
          <w:p w:rsidR="0011489F" w:rsidRPr="00B11A48" w:rsidRDefault="0011489F" w:rsidP="0011489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 г. </w:t>
            </w:r>
            <w:proofErr w:type="gramStart"/>
            <w:r w:rsidRPr="00B11A48">
              <w:rPr>
                <w:sz w:val="16"/>
                <w:szCs w:val="16"/>
              </w:rPr>
              <w:t>Бузулуке</w:t>
            </w:r>
            <w:proofErr w:type="gramEnd"/>
            <w:r w:rsidRPr="00B11A48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11489F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11489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Обеспечение своевременного оповещения при пожаре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11489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1.15.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11489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пиктограммы при входе на территории г. Бузулук, ул. Заречная, д.15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11489F" w:rsidP="0011489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11489F" w:rsidRPr="00B11A48" w:rsidRDefault="0011489F" w:rsidP="0011489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1489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11489F" w:rsidP="0011489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бюджетное учреждение социального обслуживания Оренбургской области «Социально-реабилитационный центр для несовершеннолетних «Радуга» </w:t>
            </w:r>
            <w:proofErr w:type="gramStart"/>
            <w:r w:rsidRPr="00B11A48">
              <w:rPr>
                <w:sz w:val="16"/>
                <w:szCs w:val="16"/>
              </w:rPr>
              <w:t>в</w:t>
            </w:r>
            <w:proofErr w:type="gramEnd"/>
          </w:p>
          <w:p w:rsidR="0011489F" w:rsidRPr="00B11A48" w:rsidRDefault="0011489F" w:rsidP="0011489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 г. </w:t>
            </w:r>
            <w:proofErr w:type="gramStart"/>
            <w:r w:rsidRPr="00B11A48">
              <w:rPr>
                <w:sz w:val="16"/>
                <w:szCs w:val="16"/>
              </w:rPr>
              <w:t>Бузулуке</w:t>
            </w:r>
            <w:proofErr w:type="gramEnd"/>
            <w:r w:rsidRPr="00B11A48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CE33F4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489F" w:rsidRPr="00B11A48" w:rsidRDefault="00CE33F4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Обеспечение доступности для инвалидов-колясочников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33F4" w:rsidRPr="00B11A48" w:rsidRDefault="00CE33F4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1.16.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33F4" w:rsidRPr="00B11A48" w:rsidRDefault="00CE33F4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Уменьшение высоты порога на центральном входе в здание, выделение ступеней контрастным цветом</w:t>
            </w:r>
          </w:p>
          <w:p w:rsidR="00CE33F4" w:rsidRPr="00B11A48" w:rsidRDefault="00CE33F4" w:rsidP="001651D7">
            <w:pPr>
              <w:rPr>
                <w:sz w:val="16"/>
                <w:szCs w:val="16"/>
              </w:rPr>
            </w:pPr>
            <w:proofErr w:type="spellStart"/>
            <w:r w:rsidRPr="00B11A48">
              <w:rPr>
                <w:sz w:val="16"/>
                <w:szCs w:val="16"/>
              </w:rPr>
              <w:t>г</w:t>
            </w:r>
            <w:proofErr w:type="gramStart"/>
            <w:r w:rsidRPr="00B11A48">
              <w:rPr>
                <w:sz w:val="16"/>
                <w:szCs w:val="16"/>
              </w:rPr>
              <w:t>.Б</w:t>
            </w:r>
            <w:proofErr w:type="gramEnd"/>
            <w:r w:rsidRPr="00B11A48">
              <w:rPr>
                <w:sz w:val="16"/>
                <w:szCs w:val="16"/>
              </w:rPr>
              <w:t>узулук</w:t>
            </w:r>
            <w:proofErr w:type="spellEnd"/>
            <w:r w:rsidRPr="00B11A48">
              <w:rPr>
                <w:sz w:val="16"/>
                <w:szCs w:val="16"/>
              </w:rPr>
              <w:t>, ул. Заречная, д.15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33F4" w:rsidRPr="00B11A48" w:rsidRDefault="00CE33F4" w:rsidP="00CE33F4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CE33F4" w:rsidRPr="00B11A48" w:rsidRDefault="00CE33F4" w:rsidP="00CE33F4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CE33F4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33F4" w:rsidRPr="00B11A48" w:rsidRDefault="00CE33F4" w:rsidP="00CE33F4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бюджетное учреждение социального обслуживания Оренбургской области «Социально-реабилитационный центр для несовершеннолетних «Радуга» </w:t>
            </w:r>
            <w:proofErr w:type="gramStart"/>
            <w:r w:rsidRPr="00B11A48">
              <w:rPr>
                <w:sz w:val="16"/>
                <w:szCs w:val="16"/>
              </w:rPr>
              <w:t>в</w:t>
            </w:r>
            <w:proofErr w:type="gramEnd"/>
          </w:p>
          <w:p w:rsidR="00CE33F4" w:rsidRPr="00B11A48" w:rsidRDefault="00CE33F4" w:rsidP="00CE33F4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 г. </w:t>
            </w:r>
            <w:proofErr w:type="gramStart"/>
            <w:r w:rsidRPr="00B11A48">
              <w:rPr>
                <w:sz w:val="16"/>
                <w:szCs w:val="16"/>
              </w:rPr>
              <w:t>Бузулуке</w:t>
            </w:r>
            <w:proofErr w:type="gramEnd"/>
            <w:r w:rsidRPr="00B11A48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33F4" w:rsidRPr="00B11A48" w:rsidRDefault="00CE33F4" w:rsidP="00A529C1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</w:t>
            </w:r>
            <w:r w:rsidR="00A529C1" w:rsidRPr="00B11A48">
              <w:rPr>
                <w:sz w:val="16"/>
                <w:szCs w:val="16"/>
              </w:rPr>
              <w:t>8</w:t>
            </w:r>
            <w:r w:rsidRPr="00B11A4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33F4" w:rsidRPr="00B11A48" w:rsidRDefault="00CE33F4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Обеспечение доступности входа  в здание для инвалидов опорно-двигательного аппарата и инвалидов по зрению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1.17.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В санитарно-гигиенических помещениях (туалетная, ванная комната) установка поручней и водопроводных </w:t>
            </w:r>
            <w:r w:rsidRPr="00B11A48">
              <w:rPr>
                <w:sz w:val="16"/>
                <w:szCs w:val="16"/>
              </w:rPr>
              <w:lastRenderedPageBreak/>
              <w:t>кранов рычажного действия г. Бузулук ул. Заречная, д.15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Конституция Российской Федерации;</w:t>
            </w:r>
          </w:p>
          <w:p w:rsidR="00A529C1" w:rsidRPr="00B11A48" w:rsidRDefault="00A529C1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 xml:space="preserve">Государственное бюджетное учреждение социального </w:t>
            </w:r>
            <w:r w:rsidRPr="00B11A48">
              <w:rPr>
                <w:sz w:val="16"/>
                <w:szCs w:val="16"/>
              </w:rPr>
              <w:lastRenderedPageBreak/>
              <w:t xml:space="preserve">обслуживания Оренбургской области «Социально-реабилитационный центр для несовершеннолетних «Радуга» </w:t>
            </w:r>
            <w:proofErr w:type="gramStart"/>
            <w:r w:rsidRPr="00B11A48">
              <w:rPr>
                <w:sz w:val="16"/>
                <w:szCs w:val="16"/>
              </w:rPr>
              <w:t>в</w:t>
            </w:r>
            <w:proofErr w:type="gramEnd"/>
          </w:p>
          <w:p w:rsidR="00A529C1" w:rsidRPr="00B11A48" w:rsidRDefault="00A529C1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 г. </w:t>
            </w:r>
            <w:proofErr w:type="gramStart"/>
            <w:r w:rsidRPr="00B11A48">
              <w:rPr>
                <w:sz w:val="16"/>
                <w:szCs w:val="16"/>
              </w:rPr>
              <w:t>Бузулуке</w:t>
            </w:r>
            <w:proofErr w:type="gramEnd"/>
            <w:r w:rsidRPr="00B11A48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A529C1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2019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Обеспечение доступности входа  в здание для инвалидов опорно-двигательного аппарата 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1.18.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рельефной нумерации шкафов на контрастном цвете в гардеробной</w:t>
            </w:r>
          </w:p>
          <w:p w:rsidR="00A529C1" w:rsidRPr="00B11A48" w:rsidRDefault="00A529C1" w:rsidP="00A529C1">
            <w:pPr>
              <w:rPr>
                <w:sz w:val="16"/>
                <w:szCs w:val="16"/>
              </w:rPr>
            </w:pPr>
            <w:proofErr w:type="spellStart"/>
            <w:r w:rsidRPr="00B11A48">
              <w:rPr>
                <w:sz w:val="16"/>
                <w:szCs w:val="16"/>
              </w:rPr>
              <w:t>г</w:t>
            </w:r>
            <w:proofErr w:type="gramStart"/>
            <w:r w:rsidRPr="00B11A48">
              <w:rPr>
                <w:sz w:val="16"/>
                <w:szCs w:val="16"/>
              </w:rPr>
              <w:t>.Б</w:t>
            </w:r>
            <w:proofErr w:type="gramEnd"/>
            <w:r w:rsidRPr="00B11A48">
              <w:rPr>
                <w:sz w:val="16"/>
                <w:szCs w:val="16"/>
              </w:rPr>
              <w:t>узулук</w:t>
            </w:r>
            <w:proofErr w:type="spellEnd"/>
            <w:r w:rsidRPr="00B11A48">
              <w:rPr>
                <w:sz w:val="16"/>
                <w:szCs w:val="16"/>
              </w:rPr>
              <w:t>, ул. Заречная, д.15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A529C1" w:rsidRPr="00B11A48" w:rsidRDefault="00A529C1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бюджетное учреждение социального обслуживания Оренбургской области «Социально-реабилитационный центр для несовершеннолетних «Радуга» </w:t>
            </w:r>
            <w:proofErr w:type="gramStart"/>
            <w:r w:rsidRPr="00B11A48">
              <w:rPr>
                <w:sz w:val="16"/>
                <w:szCs w:val="16"/>
              </w:rPr>
              <w:t>в</w:t>
            </w:r>
            <w:proofErr w:type="gramEnd"/>
          </w:p>
          <w:p w:rsidR="00A529C1" w:rsidRPr="00B11A48" w:rsidRDefault="00A529C1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 г. </w:t>
            </w:r>
            <w:proofErr w:type="gramStart"/>
            <w:r w:rsidRPr="00B11A48">
              <w:rPr>
                <w:sz w:val="16"/>
                <w:szCs w:val="16"/>
              </w:rPr>
              <w:t>Бузулуке</w:t>
            </w:r>
            <w:proofErr w:type="gramEnd"/>
            <w:r w:rsidRPr="00B11A48">
              <w:rPr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A529C1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2017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9C1" w:rsidRPr="00B11A48" w:rsidRDefault="00A529C1" w:rsidP="00A529C1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Обеспечение доступности для  инвалидов по зрению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1.1</w:t>
            </w:r>
            <w:r w:rsidR="00250542" w:rsidRPr="00B11A48">
              <w:rPr>
                <w:sz w:val="16"/>
                <w:szCs w:val="16"/>
              </w:rPr>
              <w:t>9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Ввод в эксплуатацию объектов социальной инфраструктуры отвечающих требованиям доступности для граждан с ограниченными возможностями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Управление </w:t>
            </w:r>
            <w:proofErr w:type="spellStart"/>
            <w:r w:rsidRPr="00B11A48">
              <w:rPr>
                <w:sz w:val="16"/>
                <w:szCs w:val="16"/>
              </w:rPr>
              <w:t>градообразования</w:t>
            </w:r>
            <w:proofErr w:type="spellEnd"/>
            <w:r w:rsidRPr="00B11A48">
              <w:rPr>
                <w:sz w:val="16"/>
                <w:szCs w:val="16"/>
              </w:rPr>
              <w:t xml:space="preserve"> и капитального строительства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2016-20</w:t>
            </w:r>
            <w:r w:rsidR="005558F3" w:rsidRPr="00B11A48">
              <w:rPr>
                <w:sz w:val="16"/>
                <w:szCs w:val="16"/>
              </w:rPr>
              <w:t>3</w:t>
            </w:r>
            <w:r w:rsidRPr="00B11A48">
              <w:rPr>
                <w:sz w:val="16"/>
                <w:szCs w:val="16"/>
              </w:rPr>
              <w:t>0 гг.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Обеспечение доступности для граждан с ограниченными возможностями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20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Выделение контрастным цветом ступеней лестничного марша при входе</w:t>
            </w:r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г. Бузулук, ул. Кирова, д. 131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казенное учреждение «Центр занятости населения города Бузулука»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по зрению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21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кнопки вызова специалиста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Кирова, д. 131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Федеральный закон от 01.12.2014 </w:t>
            </w:r>
            <w:r w:rsidRPr="00B11A48">
              <w:rPr>
                <w:sz w:val="16"/>
                <w:szCs w:val="16"/>
              </w:rPr>
              <w:lastRenderedPageBreak/>
              <w:t>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Государственное казенное учреждение «Центр занятости населения города Бузулука»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1.</w:t>
            </w:r>
            <w:r w:rsidR="00250542" w:rsidRPr="00B11A48">
              <w:rPr>
                <w:sz w:val="16"/>
                <w:szCs w:val="16"/>
              </w:rPr>
              <w:t>22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доводчика на входную дверь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Кирова, д. 131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казенное учреждение «Центр занятости населения города Бузулука»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23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Реконструкция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пандуса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Мая, д. 100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учреждение - Управление Пенсионного Фонда России в г. Бузулуке Оренбургской области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24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Реконструкция площадки входной двери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Мая, д. 100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учреждение -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Управление Пенсионного Фонда России в г. Бузулуке Оренбургской области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25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Устранение перепадов бордюров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Мая, д. 100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учреждение -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Управление Пенсионного Фонда России в г. Бузулуке Оренбургской области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26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Устранение перепадов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порогов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Мая, д. 100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Государственное учреждение -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Управление Пенсионного Фонда России в г. Бузулуке Оренбургской области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2017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1.</w:t>
            </w:r>
            <w:r w:rsidR="00250542" w:rsidRPr="00B11A48">
              <w:rPr>
                <w:sz w:val="16"/>
                <w:szCs w:val="16"/>
              </w:rPr>
              <w:t>27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Расширение </w:t>
            </w:r>
            <w:proofErr w:type="gramStart"/>
            <w:r w:rsidRPr="00B11A48">
              <w:rPr>
                <w:sz w:val="16"/>
                <w:szCs w:val="16"/>
              </w:rPr>
              <w:t>дверных</w:t>
            </w:r>
            <w:proofErr w:type="gramEnd"/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проемов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Мая, д. 100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 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учреждение -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Управление Пенсионного Фонда России в г. Бузулуке Оренбургской области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2017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28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Оборудование сантехнических комнат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Мая, д. 100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учреждение -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Управление Пенсионного Фонда России в г. Бузулуке Оренбургской области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</w:t>
            </w:r>
            <w:r w:rsidR="002D6F39" w:rsidRPr="00B11A48">
              <w:rPr>
                <w:sz w:val="16"/>
                <w:szCs w:val="16"/>
              </w:rPr>
              <w:t>8</w:t>
            </w:r>
            <w:r w:rsidRPr="00B11A4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1.2</w:t>
            </w:r>
            <w:r w:rsidR="00250542" w:rsidRPr="00B11A48">
              <w:rPr>
                <w:sz w:val="16"/>
                <w:szCs w:val="16"/>
              </w:rPr>
              <w:t>9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телефона для маломобильных групп населения по зрению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Мая, д. 100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учреждение -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Управление Пенсионного Фонда России в г. Бузулуке Оренбургской области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</w:t>
            </w:r>
            <w:r w:rsidR="002D6F39" w:rsidRPr="00B11A48">
              <w:rPr>
                <w:sz w:val="16"/>
                <w:szCs w:val="16"/>
              </w:rPr>
              <w:t>9</w:t>
            </w:r>
            <w:r w:rsidRPr="00B11A4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30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тактильных наклеек на поручни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Мая, д. 100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учреждение -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Управление Пенсионного Фонда России в г. Бузулуке Оренбургской области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2019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по зрению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31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кнопки вызова помощи при входе в здание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Мая, д. 100</w:t>
            </w:r>
          </w:p>
          <w:p w:rsidR="00D02575" w:rsidRPr="00B11A48" w:rsidRDefault="00D02575" w:rsidP="001651D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Федеральный закон от 24.11.1995 №181-ФЗ «О социальной защите инвалидов в Российской </w:t>
            </w:r>
            <w:r w:rsidRPr="00B11A48">
              <w:rPr>
                <w:sz w:val="16"/>
                <w:szCs w:val="16"/>
              </w:rPr>
              <w:lastRenderedPageBreak/>
              <w:t>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Государственное учреждение -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Управление Пенсионного Фонда России в г. Бузулуке Оренбургской области 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</w:t>
            </w:r>
            <w:r w:rsidR="002D6F39" w:rsidRPr="00B11A48">
              <w:rPr>
                <w:sz w:val="16"/>
                <w:szCs w:val="16"/>
              </w:rPr>
              <w:t>20</w:t>
            </w:r>
            <w:r w:rsidRPr="00B11A4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1.</w:t>
            </w:r>
            <w:r w:rsidR="00250542" w:rsidRPr="00B11A48">
              <w:rPr>
                <w:sz w:val="16"/>
                <w:szCs w:val="16"/>
              </w:rPr>
              <w:t>32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Приобретение подъемной мобильной платформы для организации посадки и высадки инвалида – колясочника с посадочной платформы в вагон или обратно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Линия, д.28/н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F136BE" w:rsidP="004935AE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Филиал открытого акционерного общества «</w:t>
            </w:r>
            <w:r w:rsidR="004935AE" w:rsidRPr="00B11A48">
              <w:rPr>
                <w:sz w:val="16"/>
                <w:szCs w:val="16"/>
              </w:rPr>
              <w:t>Р</w:t>
            </w:r>
            <w:r w:rsidRPr="00B11A48">
              <w:rPr>
                <w:sz w:val="16"/>
                <w:szCs w:val="16"/>
              </w:rPr>
              <w:t>оссийские железные дороги» дирекци</w:t>
            </w:r>
            <w:r w:rsidR="0020047F" w:rsidRPr="00B11A48">
              <w:rPr>
                <w:sz w:val="16"/>
                <w:szCs w:val="16"/>
              </w:rPr>
              <w:t>я</w:t>
            </w:r>
            <w:r w:rsidRPr="00B11A48">
              <w:rPr>
                <w:sz w:val="16"/>
                <w:szCs w:val="16"/>
              </w:rPr>
              <w:t xml:space="preserve"> железнодорожных вокзалов Южно-Уральской региональной дирекции железнодорожных вокзалов</w:t>
            </w:r>
          </w:p>
          <w:p w:rsidR="00762360" w:rsidRPr="00B11A48" w:rsidRDefault="00762360" w:rsidP="004935AE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33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Разработка и размещение в залах </w:t>
            </w:r>
            <w:proofErr w:type="gramStart"/>
            <w:r w:rsidRPr="00B11A48">
              <w:rPr>
                <w:sz w:val="16"/>
                <w:szCs w:val="16"/>
              </w:rPr>
              <w:t>ожидания тактильных схем расположения помещений здания</w:t>
            </w:r>
            <w:proofErr w:type="gramEnd"/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Линия, д.28/н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F136BE" w:rsidP="00762360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Филиал открытого акционерного общества «</w:t>
            </w:r>
            <w:r w:rsidR="00762360" w:rsidRPr="00B11A48">
              <w:rPr>
                <w:sz w:val="16"/>
                <w:szCs w:val="16"/>
              </w:rPr>
              <w:t>Р</w:t>
            </w:r>
            <w:r w:rsidRPr="00B11A48">
              <w:rPr>
                <w:sz w:val="16"/>
                <w:szCs w:val="16"/>
              </w:rPr>
              <w:t>оссийские железные дороги» дирекци</w:t>
            </w:r>
            <w:r w:rsidR="00762360" w:rsidRPr="00B11A48">
              <w:rPr>
                <w:sz w:val="16"/>
                <w:szCs w:val="16"/>
              </w:rPr>
              <w:t>я</w:t>
            </w:r>
            <w:r w:rsidRPr="00B11A48">
              <w:rPr>
                <w:sz w:val="16"/>
                <w:szCs w:val="16"/>
              </w:rPr>
              <w:t xml:space="preserve"> железнодорожных вокзалов Южно-Уральской региональной дирекци</w:t>
            </w:r>
            <w:r w:rsidR="0020047F" w:rsidRPr="00B11A48">
              <w:rPr>
                <w:sz w:val="16"/>
                <w:szCs w:val="16"/>
              </w:rPr>
              <w:t>и</w:t>
            </w:r>
            <w:r w:rsidRPr="00B11A48">
              <w:rPr>
                <w:sz w:val="16"/>
                <w:szCs w:val="16"/>
              </w:rPr>
              <w:t xml:space="preserve"> железнодорожных вокзалов</w:t>
            </w:r>
          </w:p>
          <w:p w:rsidR="00762360" w:rsidRPr="00B11A48" w:rsidRDefault="00762360" w:rsidP="00762360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2017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по зрению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34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дополнительных точек экстренной связи «Пассажир-полиция» на посадочных платформах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Линия, д.28/н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F136BE" w:rsidP="0020047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Филиал открытого акционерного общества «</w:t>
            </w:r>
            <w:r w:rsidR="00762360" w:rsidRPr="00B11A48">
              <w:rPr>
                <w:sz w:val="16"/>
                <w:szCs w:val="16"/>
              </w:rPr>
              <w:t>Р</w:t>
            </w:r>
            <w:r w:rsidRPr="00B11A48">
              <w:rPr>
                <w:sz w:val="16"/>
                <w:szCs w:val="16"/>
              </w:rPr>
              <w:t>оссийские железные дороги» дирекци</w:t>
            </w:r>
            <w:r w:rsidR="00762360" w:rsidRPr="00B11A48">
              <w:rPr>
                <w:sz w:val="16"/>
                <w:szCs w:val="16"/>
              </w:rPr>
              <w:t>я</w:t>
            </w:r>
            <w:r w:rsidRPr="00B11A48">
              <w:rPr>
                <w:sz w:val="16"/>
                <w:szCs w:val="16"/>
              </w:rPr>
              <w:t xml:space="preserve"> железнодорожных вокзалов Южно-Уральской региональной дирекци</w:t>
            </w:r>
            <w:r w:rsidR="0020047F" w:rsidRPr="00B11A48">
              <w:rPr>
                <w:sz w:val="16"/>
                <w:szCs w:val="16"/>
              </w:rPr>
              <w:t>и</w:t>
            </w:r>
            <w:r w:rsidRPr="00B11A48">
              <w:rPr>
                <w:sz w:val="16"/>
                <w:szCs w:val="16"/>
              </w:rPr>
              <w:t xml:space="preserve"> железнодорожных вокзалов</w:t>
            </w:r>
          </w:p>
          <w:p w:rsidR="002861CA" w:rsidRPr="00B11A48" w:rsidRDefault="002861CA" w:rsidP="0020047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2018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35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Переоборудование одной из касс по продаже билетов для работы с инвалидами – колясочниками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Линия, д.28/н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Федеральный закон от 01.12.2014 N 419-ФЗ  «О внесении изменений в отдельные законодательные акты Российской Федерации по </w:t>
            </w:r>
            <w:r w:rsidRPr="00B11A48">
              <w:rPr>
                <w:sz w:val="16"/>
                <w:szCs w:val="16"/>
              </w:rPr>
              <w:lastRenderedPageBreak/>
              <w:t>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F136BE" w:rsidP="0020047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Филиал открытого акционерного общества «</w:t>
            </w:r>
            <w:r w:rsidR="00762360" w:rsidRPr="00B11A48">
              <w:rPr>
                <w:sz w:val="16"/>
                <w:szCs w:val="16"/>
              </w:rPr>
              <w:t>Р</w:t>
            </w:r>
            <w:r w:rsidRPr="00B11A48">
              <w:rPr>
                <w:sz w:val="16"/>
                <w:szCs w:val="16"/>
              </w:rPr>
              <w:t>оссийские железные дороги» дирекци</w:t>
            </w:r>
            <w:r w:rsidR="00762360" w:rsidRPr="00B11A48">
              <w:rPr>
                <w:sz w:val="16"/>
                <w:szCs w:val="16"/>
              </w:rPr>
              <w:t>я</w:t>
            </w:r>
            <w:r w:rsidRPr="00B11A48">
              <w:rPr>
                <w:sz w:val="16"/>
                <w:szCs w:val="16"/>
              </w:rPr>
              <w:t xml:space="preserve"> железнодорожных вокзалов Южно-Уральской региональной дирекци</w:t>
            </w:r>
            <w:r w:rsidR="0020047F" w:rsidRPr="00B11A48">
              <w:rPr>
                <w:sz w:val="16"/>
                <w:szCs w:val="16"/>
              </w:rPr>
              <w:t>и</w:t>
            </w:r>
            <w:r w:rsidRPr="00B11A48">
              <w:rPr>
                <w:sz w:val="16"/>
                <w:szCs w:val="16"/>
              </w:rPr>
              <w:t xml:space="preserve"> железнодорожных вокзалов</w:t>
            </w:r>
          </w:p>
          <w:p w:rsidR="00D21214" w:rsidRPr="00B11A48" w:rsidRDefault="00D21214" w:rsidP="00D21214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2019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1.</w:t>
            </w:r>
            <w:r w:rsidR="00250542" w:rsidRPr="00B11A48">
              <w:rPr>
                <w:sz w:val="16"/>
                <w:szCs w:val="16"/>
              </w:rPr>
              <w:t>36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Устройство полос безопасности с тактильным покрытием на второй пассажирской платформе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Линия, д.28/н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F136BE" w:rsidP="0020047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Филиал открытого акционерного общества «</w:t>
            </w:r>
            <w:r w:rsidR="00762360" w:rsidRPr="00B11A48">
              <w:rPr>
                <w:sz w:val="16"/>
                <w:szCs w:val="16"/>
              </w:rPr>
              <w:t>Р</w:t>
            </w:r>
            <w:r w:rsidRPr="00B11A48">
              <w:rPr>
                <w:sz w:val="16"/>
                <w:szCs w:val="16"/>
              </w:rPr>
              <w:t>оссийские железные дороги» дирекци</w:t>
            </w:r>
            <w:r w:rsidR="00762360" w:rsidRPr="00B11A48">
              <w:rPr>
                <w:sz w:val="16"/>
                <w:szCs w:val="16"/>
              </w:rPr>
              <w:t>я</w:t>
            </w:r>
            <w:r w:rsidRPr="00B11A48">
              <w:rPr>
                <w:sz w:val="16"/>
                <w:szCs w:val="16"/>
              </w:rPr>
              <w:t xml:space="preserve"> железнодорожных вокзалов Южно-Уральской региональной дирекци</w:t>
            </w:r>
            <w:r w:rsidR="0020047F" w:rsidRPr="00B11A48">
              <w:rPr>
                <w:sz w:val="16"/>
                <w:szCs w:val="16"/>
              </w:rPr>
              <w:t>и</w:t>
            </w:r>
            <w:r w:rsidRPr="00B11A48">
              <w:rPr>
                <w:sz w:val="16"/>
                <w:szCs w:val="16"/>
              </w:rPr>
              <w:t xml:space="preserve"> железнодорожных вокзалов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2020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по зрению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37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Нанесение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разметки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«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Инвалиды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»</w:t>
            </w:r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 xml:space="preserve">г.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Бузулук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ул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. 1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Линия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д.28/н,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Привокзальная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площадь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Управление жилищно-коммунального хозяйства и транспорта администрации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</w:t>
            </w:r>
            <w:r w:rsidR="005558F3" w:rsidRPr="00B11A48">
              <w:rPr>
                <w:sz w:val="16"/>
                <w:szCs w:val="16"/>
              </w:rPr>
              <w:t>6</w:t>
            </w:r>
            <w:r w:rsidRPr="00B11A48">
              <w:rPr>
                <w:sz w:val="16"/>
                <w:szCs w:val="16"/>
              </w:rPr>
              <w:t>-20</w:t>
            </w:r>
            <w:r w:rsidR="005558F3" w:rsidRPr="00B11A48">
              <w:rPr>
                <w:sz w:val="16"/>
                <w:szCs w:val="16"/>
              </w:rPr>
              <w:t>3</w:t>
            </w:r>
            <w:r w:rsidRPr="00B11A48">
              <w:rPr>
                <w:sz w:val="16"/>
                <w:szCs w:val="16"/>
              </w:rPr>
              <w:t>0 гг.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38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знака 6.4. «Парковка»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Линия, д.28/н, Привокзальная площадь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Управление жилищно-коммунального хозяйства и транспорта администрации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1.3</w:t>
            </w:r>
            <w:r w:rsidR="00250542" w:rsidRPr="00B11A48">
              <w:rPr>
                <w:sz w:val="16"/>
                <w:szCs w:val="16"/>
              </w:rPr>
              <w:t>9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таблички 8.17 «Инвалиды»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1 Линия, д.28/н, Привокзальная площадь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Управление жилищно-коммунального хозяйства и транспорта администрации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40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таблички «Зона действия»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г. Бузулук, ул. 1 Линия, д.28/н, Привокзальная </w:t>
            </w:r>
            <w:r w:rsidRPr="00B11A48">
              <w:rPr>
                <w:sz w:val="16"/>
                <w:szCs w:val="16"/>
              </w:rPr>
              <w:lastRenderedPageBreak/>
              <w:t>площадь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 xml:space="preserve">Управление жилищно-коммунального хозяйства и </w:t>
            </w:r>
            <w:r w:rsidRPr="00B11A48">
              <w:rPr>
                <w:sz w:val="16"/>
                <w:szCs w:val="16"/>
              </w:rPr>
              <w:lastRenderedPageBreak/>
              <w:t>транспорта администрации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lastRenderedPageBreak/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47F" w:rsidRPr="00B11A48" w:rsidRDefault="0020047F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1.</w:t>
            </w:r>
            <w:r w:rsidR="00250542" w:rsidRPr="00B11A48">
              <w:rPr>
                <w:sz w:val="16"/>
                <w:szCs w:val="16"/>
              </w:rPr>
              <w:t>41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47F" w:rsidRPr="00B11A48" w:rsidRDefault="0020047F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Установка бордюров и низких порогов на перекрестках</w:t>
            </w:r>
            <w:r w:rsidR="00BA3ABD" w:rsidRPr="00B11A48">
              <w:rPr>
                <w:sz w:val="16"/>
                <w:szCs w:val="16"/>
              </w:rPr>
              <w:t xml:space="preserve"> дорожной сети </w:t>
            </w:r>
            <w:r w:rsidRPr="00B11A48">
              <w:rPr>
                <w:sz w:val="16"/>
                <w:szCs w:val="16"/>
              </w:rPr>
              <w:t xml:space="preserve"> для инвалидов -</w:t>
            </w:r>
            <w:r w:rsidR="00BA3ABD" w:rsidRPr="00B11A48">
              <w:rPr>
                <w:sz w:val="16"/>
                <w:szCs w:val="16"/>
              </w:rPr>
              <w:t xml:space="preserve"> </w:t>
            </w:r>
            <w:r w:rsidRPr="00B11A48">
              <w:rPr>
                <w:sz w:val="16"/>
                <w:szCs w:val="16"/>
              </w:rPr>
              <w:t>колясочников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ABD" w:rsidRPr="00B11A48" w:rsidRDefault="00BA3ABD" w:rsidP="00BA3ABD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20047F" w:rsidRPr="00B11A48" w:rsidRDefault="00BA3ABD" w:rsidP="00BA3ABD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BA3ABD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47F" w:rsidRPr="00B11A48" w:rsidRDefault="00BA3ABD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Управление жилищно-коммунального хозяйства и транспорта администрации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47F" w:rsidRPr="00B11A48" w:rsidRDefault="00BA3ABD" w:rsidP="00BF5C2F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2018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047F" w:rsidRPr="00B11A48" w:rsidRDefault="00BA3ABD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42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Оборудование многоквартирных домов пандусами, доводчиками дверей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(осуществляется </w:t>
            </w:r>
            <w:proofErr w:type="gramStart"/>
            <w:r w:rsidRPr="00B11A48">
              <w:rPr>
                <w:sz w:val="16"/>
                <w:szCs w:val="16"/>
              </w:rPr>
              <w:t>согласно заявок</w:t>
            </w:r>
            <w:proofErr w:type="gramEnd"/>
            <w:r w:rsidRPr="00B11A48">
              <w:rPr>
                <w:sz w:val="16"/>
                <w:szCs w:val="16"/>
              </w:rPr>
              <w:t xml:space="preserve"> жителей)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Управляющие компании города Бузулука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</w:t>
            </w:r>
            <w:r w:rsidR="005558F3" w:rsidRPr="00B11A48">
              <w:rPr>
                <w:sz w:val="16"/>
                <w:szCs w:val="16"/>
              </w:rPr>
              <w:t>6</w:t>
            </w:r>
            <w:r w:rsidRPr="00B11A48">
              <w:rPr>
                <w:sz w:val="16"/>
                <w:szCs w:val="16"/>
              </w:rPr>
              <w:t>-20</w:t>
            </w:r>
            <w:r w:rsidR="005558F3" w:rsidRPr="00B11A48">
              <w:rPr>
                <w:sz w:val="16"/>
                <w:szCs w:val="16"/>
              </w:rPr>
              <w:t>3</w:t>
            </w:r>
            <w:r w:rsidRPr="00B11A48">
              <w:rPr>
                <w:sz w:val="16"/>
                <w:szCs w:val="16"/>
              </w:rPr>
              <w:t>0 гг.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43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Обеспечение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открытия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дверей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</w:t>
            </w:r>
            <w:r w:rsidR="00EA1A1C" w:rsidRPr="00B11A48">
              <w:rPr>
                <w:sz w:val="16"/>
                <w:szCs w:val="16"/>
              </w:rPr>
              <w:t xml:space="preserve"> муниципальных </w:t>
            </w:r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сторону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противоположную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пандусу</w:t>
            </w:r>
            <w:proofErr w:type="spellEnd"/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всех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муниципальных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города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Бузулука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</w:t>
            </w:r>
            <w:r w:rsidR="00213B09" w:rsidRPr="00B11A48">
              <w:rPr>
                <w:sz w:val="16"/>
                <w:szCs w:val="16"/>
              </w:rPr>
              <w:t>валидов в Российской Федерации»,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</w:p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Письмо </w:t>
            </w:r>
            <w:proofErr w:type="spellStart"/>
            <w:r w:rsidRPr="00B11A48">
              <w:rPr>
                <w:sz w:val="16"/>
                <w:szCs w:val="16"/>
              </w:rPr>
              <w:t>Минздравсоцразвития</w:t>
            </w:r>
            <w:proofErr w:type="spellEnd"/>
            <w:r w:rsidRPr="00B11A48">
              <w:rPr>
                <w:sz w:val="16"/>
                <w:szCs w:val="16"/>
              </w:rPr>
              <w:t xml:space="preserve"> России от 11.04.2012 г. №30-7/10/2-3602 «О методических рекомендация</w:t>
            </w:r>
            <w:r w:rsidR="00EA1A1C" w:rsidRPr="00B11A48">
              <w:rPr>
                <w:sz w:val="16"/>
                <w:szCs w:val="16"/>
              </w:rPr>
              <w:t>х</w:t>
            </w:r>
            <w:r w:rsidRPr="00B11A48">
              <w:rPr>
                <w:sz w:val="16"/>
                <w:szCs w:val="16"/>
              </w:rPr>
              <w:t xml:space="preserve">, нацеленных на устранение наиболее часто встречающихся барьеров на пути следования инвалидов и других </w:t>
            </w:r>
            <w:r w:rsidRPr="00B11A48">
              <w:rPr>
                <w:sz w:val="16"/>
                <w:szCs w:val="16"/>
              </w:rPr>
              <w:lastRenderedPageBreak/>
              <w:t>маломобильных групп населения при посещении административных зданий и служебных помещений»;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СП 59.13330.2012 Доступность зданий и сооружений для маломобильных групп населения. Актуализированная редакция СНиП 35-01-2001</w:t>
            </w:r>
            <w:r w:rsidR="00C506E9" w:rsidRPr="00B11A48">
              <w:rPr>
                <w:sz w:val="16"/>
                <w:szCs w:val="16"/>
              </w:rPr>
              <w:t xml:space="preserve">, </w:t>
            </w:r>
            <w:proofErr w:type="gramStart"/>
            <w:r w:rsidR="00C506E9" w:rsidRPr="00B11A48">
              <w:rPr>
                <w:sz w:val="16"/>
                <w:szCs w:val="16"/>
              </w:rPr>
              <w:t>утвержденный</w:t>
            </w:r>
            <w:proofErr w:type="gramEnd"/>
            <w:r w:rsidR="00C506E9" w:rsidRPr="00B11A48">
              <w:rPr>
                <w:sz w:val="16"/>
                <w:szCs w:val="16"/>
              </w:rPr>
              <w:t xml:space="preserve"> Приказом </w:t>
            </w:r>
            <w:proofErr w:type="spellStart"/>
            <w:r w:rsidR="00C506E9" w:rsidRPr="00B11A48">
              <w:rPr>
                <w:sz w:val="16"/>
                <w:szCs w:val="16"/>
              </w:rPr>
              <w:t>Минрегиона</w:t>
            </w:r>
            <w:proofErr w:type="spellEnd"/>
            <w:r w:rsidR="00C506E9" w:rsidRPr="00B11A48">
              <w:rPr>
                <w:sz w:val="16"/>
                <w:szCs w:val="16"/>
              </w:rPr>
              <w:t xml:space="preserve"> России от 27.12.2011 №605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Муниципальные образовательные учреждения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 xml:space="preserve">Создание </w:t>
            </w:r>
            <w:proofErr w:type="spellStart"/>
            <w:r w:rsidRPr="00B11A48">
              <w:rPr>
                <w:sz w:val="16"/>
                <w:szCs w:val="16"/>
              </w:rPr>
              <w:t>безбарьерной</w:t>
            </w:r>
            <w:proofErr w:type="spellEnd"/>
            <w:r w:rsidRPr="00B11A48">
              <w:rPr>
                <w:sz w:val="16"/>
                <w:szCs w:val="16"/>
              </w:rPr>
              <w:t xml:space="preserve"> среды для детей с ограниченными возможностями здоровья (с нарушением зрения, слуха, опорно-двигательного аппарата)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1.</w:t>
            </w:r>
            <w:r w:rsidR="00250542" w:rsidRPr="00B11A48">
              <w:rPr>
                <w:sz w:val="16"/>
                <w:szCs w:val="16"/>
              </w:rPr>
              <w:t>44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Нанесение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маркировки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для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предупреждения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о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начале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лестничного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марша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окраска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нижней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верхней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ступеньки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контрастный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цвет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всех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муниципальных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города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Бузулука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Муниципальные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образовательные учреждения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 xml:space="preserve">Создание </w:t>
            </w:r>
            <w:proofErr w:type="spellStart"/>
            <w:r w:rsidRPr="00B11A48">
              <w:rPr>
                <w:sz w:val="16"/>
                <w:szCs w:val="16"/>
              </w:rPr>
              <w:t>безбарьерной</w:t>
            </w:r>
            <w:proofErr w:type="spellEnd"/>
            <w:r w:rsidRPr="00B11A48">
              <w:rPr>
                <w:sz w:val="16"/>
                <w:szCs w:val="16"/>
              </w:rPr>
              <w:t xml:space="preserve"> среды для детей с ограниченными возможностями здоровья (с нарушением зрения, слуха, опорно-двигательного аппарата)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45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Установка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настройка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использования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специализированного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оборудования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для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детей-инвалидов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детей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имеющих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нарушения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развития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СОШ №№4, 8, 10, 12 (в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рамках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участия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государственной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программе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«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Доступная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среда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»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2011-2015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годы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»)</w:t>
            </w:r>
          </w:p>
        </w:tc>
        <w:tc>
          <w:tcPr>
            <w:tcW w:w="2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Муниципальные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образовательные учреждения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 xml:space="preserve">Создание </w:t>
            </w:r>
            <w:proofErr w:type="spellStart"/>
            <w:r w:rsidRPr="00B11A48">
              <w:rPr>
                <w:sz w:val="16"/>
                <w:szCs w:val="16"/>
              </w:rPr>
              <w:t>безбарьерной</w:t>
            </w:r>
            <w:proofErr w:type="spellEnd"/>
            <w:r w:rsidRPr="00B11A48">
              <w:rPr>
                <w:sz w:val="16"/>
                <w:szCs w:val="16"/>
              </w:rPr>
              <w:t xml:space="preserve"> среды для детей с ограниченными возможностями здоровья (с нарушением зрения, слуха, опорно-двигательного аппарата)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46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Закрепление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ковровых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покрытий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путях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движения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особенно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стыках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полотен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границе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разнородных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покрытий</w:t>
            </w:r>
            <w:proofErr w:type="spellEnd"/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всех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муниципальных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города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Бузулука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Муниципальные образовательные учреждения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 xml:space="preserve">Создание </w:t>
            </w:r>
            <w:proofErr w:type="spellStart"/>
            <w:r w:rsidRPr="00B11A48">
              <w:rPr>
                <w:sz w:val="16"/>
                <w:szCs w:val="16"/>
              </w:rPr>
              <w:t>безбарьерной</w:t>
            </w:r>
            <w:proofErr w:type="spellEnd"/>
            <w:r w:rsidRPr="00B11A48">
              <w:rPr>
                <w:sz w:val="16"/>
                <w:szCs w:val="16"/>
              </w:rPr>
              <w:t xml:space="preserve"> среды для детей с ограниченными возможностями здоровья (с нарушением зрения, слуха, опорно-двигательного аппарата)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47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Маркировка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мебели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с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учетом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особенностей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слабовидящих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детей</w:t>
            </w:r>
            <w:proofErr w:type="spellEnd"/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всех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муниципальных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города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Бузулука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Муниципальные образовательные учреждения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2016-2017 гг.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 xml:space="preserve">Создание </w:t>
            </w:r>
            <w:proofErr w:type="spellStart"/>
            <w:r w:rsidRPr="00B11A48">
              <w:rPr>
                <w:sz w:val="16"/>
                <w:szCs w:val="16"/>
              </w:rPr>
              <w:t>безбарьерной</w:t>
            </w:r>
            <w:proofErr w:type="spellEnd"/>
            <w:r w:rsidRPr="00B11A48">
              <w:rPr>
                <w:sz w:val="16"/>
                <w:szCs w:val="16"/>
              </w:rPr>
              <w:t xml:space="preserve"> среды для детей с ограниченными возможностями здоровья (с нарушением зрения, слуха, опорно-двигательного аппарата)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48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Нанесение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маркировки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для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предупреждения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о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начале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лестничного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марша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окраска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нижней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верхней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ступеньки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контрастный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цвет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всех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муниципальных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культуры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спорта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города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Бузулука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Муниципальные учреждения культуры и спорта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 xml:space="preserve">Создание </w:t>
            </w:r>
            <w:proofErr w:type="spellStart"/>
            <w:r w:rsidRPr="00B11A48">
              <w:rPr>
                <w:sz w:val="16"/>
                <w:szCs w:val="16"/>
              </w:rPr>
              <w:t>безбарьерной</w:t>
            </w:r>
            <w:proofErr w:type="spellEnd"/>
            <w:r w:rsidRPr="00B11A48">
              <w:rPr>
                <w:sz w:val="16"/>
                <w:szCs w:val="16"/>
              </w:rPr>
              <w:t xml:space="preserve"> среды для лиц с нарушением зрения.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861CA" w:rsidRPr="00B11A48">
              <w:rPr>
                <w:sz w:val="16"/>
                <w:szCs w:val="16"/>
              </w:rPr>
              <w:t>4</w:t>
            </w:r>
            <w:r w:rsidR="00250542" w:rsidRPr="00B11A48">
              <w:rPr>
                <w:sz w:val="16"/>
                <w:szCs w:val="16"/>
              </w:rPr>
              <w:t>9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Установка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второго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поручня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к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пандусу</w:t>
            </w:r>
            <w:proofErr w:type="spellEnd"/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 xml:space="preserve">г.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Бузулук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ул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. 1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Мая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/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Куйбышева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, д.1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бюджетное учреждение здравоохранения «Городская больница» г. Бузулука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50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Установка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поручней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крючков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для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костылей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санузлах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 xml:space="preserve">г.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Бузулук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ул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. 1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Мая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/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Куйбышева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, д.1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Федеральный закон от 01.12.2014 N 419-ФЗ  «О внесении изменений </w:t>
            </w:r>
            <w:r w:rsidRPr="00B11A48">
              <w:rPr>
                <w:sz w:val="16"/>
                <w:szCs w:val="16"/>
              </w:rPr>
              <w:lastRenderedPageBreak/>
      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Государственное бюджетное учреждение здравоохранения «Городская больница» г. Бузулука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1.</w:t>
            </w:r>
            <w:r w:rsidR="00250542" w:rsidRPr="00B11A48">
              <w:rPr>
                <w:sz w:val="16"/>
                <w:szCs w:val="16"/>
              </w:rPr>
              <w:t>51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Реконструкция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ремонт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пандуса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центрального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входа</w:t>
            </w:r>
            <w:proofErr w:type="spellEnd"/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 xml:space="preserve">г.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Бузулук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ул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. 1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Мая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/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Куйбышева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, д.1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бюджетное учреждение здравоохранения «Городская больница» г. Бузулука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52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Реконструкция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душевых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установка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поручней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санузлах</w:t>
            </w:r>
            <w:proofErr w:type="spellEnd"/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 xml:space="preserve">г.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Бузулук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ул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. 1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Мая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/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Куйбышева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, д.1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бюджетное учреждение здравоохранения «Городская больница» г. Бузулука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250542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1.</w:t>
            </w:r>
            <w:r w:rsidR="00250542" w:rsidRPr="00B11A48">
              <w:rPr>
                <w:sz w:val="16"/>
                <w:szCs w:val="16"/>
              </w:rPr>
              <w:t>53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Установка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горельефных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указателей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перилах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лестничных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маршей</w:t>
            </w:r>
            <w:proofErr w:type="spellEnd"/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  <w:lang w:val="de-DE"/>
              </w:rPr>
              <w:t xml:space="preserve">г.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Бузулук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ул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. 1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Мая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/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Куйбышева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, д.1</w:t>
            </w:r>
            <w:r w:rsidR="00250542" w:rsidRPr="00B11A48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Государственное бюджетное учреждение здравоохранения «Городская больница» г. Бузулука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BF5C2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F577FF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 xml:space="preserve">Создание </w:t>
            </w:r>
            <w:proofErr w:type="spellStart"/>
            <w:r w:rsidRPr="00B11A48">
              <w:rPr>
                <w:sz w:val="16"/>
                <w:szCs w:val="16"/>
              </w:rPr>
              <w:t>безбарьерной</w:t>
            </w:r>
            <w:proofErr w:type="spellEnd"/>
            <w:r w:rsidRPr="00B11A48">
              <w:rPr>
                <w:sz w:val="16"/>
                <w:szCs w:val="16"/>
              </w:rPr>
              <w:t xml:space="preserve"> среды для лиц с нарушением зрения</w:t>
            </w:r>
          </w:p>
        </w:tc>
      </w:tr>
      <w:tr w:rsidR="001651D7" w:rsidRPr="00B11A48" w:rsidTr="000D49E1">
        <w:trPr>
          <w:tblCellSpacing w:w="0" w:type="dxa"/>
        </w:trPr>
        <w:tc>
          <w:tcPr>
            <w:tcW w:w="1600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7C48C1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Раздел </w:t>
            </w:r>
            <w:r w:rsidRPr="00B11A48">
              <w:rPr>
                <w:sz w:val="16"/>
                <w:szCs w:val="16"/>
                <w:lang w:val="en-US"/>
              </w:rPr>
              <w:t>II</w:t>
            </w:r>
            <w:r w:rsidRPr="00B11A48">
              <w:rPr>
                <w:sz w:val="16"/>
                <w:szCs w:val="16"/>
              </w:rPr>
              <w:t>. Мероприятия по поэтапному повышению значений показателей доступности предоставляемых инвалидам услуг</w:t>
            </w:r>
          </w:p>
          <w:p w:rsidR="001651D7" w:rsidRPr="00B11A48" w:rsidRDefault="001651D7" w:rsidP="007C48C1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с учетом имеющихся у них нарушенных функций организма, а также по оказанию им помощи в преодолении барьеров,</w:t>
            </w:r>
          </w:p>
          <w:p w:rsidR="00D02575" w:rsidRPr="00B11A48" w:rsidRDefault="001651D7" w:rsidP="007C48C1">
            <w:pPr>
              <w:jc w:val="center"/>
              <w:rPr>
                <w:sz w:val="16"/>
                <w:szCs w:val="16"/>
              </w:rPr>
            </w:pPr>
            <w:proofErr w:type="gramStart"/>
            <w:r w:rsidRPr="00B11A48">
              <w:rPr>
                <w:sz w:val="16"/>
                <w:szCs w:val="16"/>
              </w:rPr>
              <w:t>препятствующих</w:t>
            </w:r>
            <w:proofErr w:type="gramEnd"/>
            <w:r w:rsidRPr="00B11A48">
              <w:rPr>
                <w:sz w:val="16"/>
                <w:szCs w:val="16"/>
              </w:rPr>
              <w:t xml:space="preserve"> пользованию объектами и услугами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2.1.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Обучение или инструктирование сотрудника</w:t>
            </w:r>
            <w:r w:rsidR="00F577FF" w:rsidRPr="00B11A48">
              <w:rPr>
                <w:sz w:val="16"/>
                <w:szCs w:val="16"/>
              </w:rPr>
              <w:t>,</w:t>
            </w:r>
            <w:r w:rsidRPr="00B11A48">
              <w:rPr>
                <w:sz w:val="16"/>
                <w:szCs w:val="16"/>
              </w:rPr>
              <w:t xml:space="preserve"> работающего с инвалидами по вопросам</w:t>
            </w:r>
            <w:r w:rsidR="00F577FF" w:rsidRPr="00B11A48">
              <w:rPr>
                <w:sz w:val="16"/>
                <w:szCs w:val="16"/>
              </w:rPr>
              <w:t>,</w:t>
            </w:r>
            <w:r w:rsidRPr="00B11A48">
              <w:rPr>
                <w:sz w:val="16"/>
                <w:szCs w:val="16"/>
              </w:rPr>
              <w:t xml:space="preserve"> связанными с обеспечением доступности для них объекта и услуг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г. Бузулук, ул. Фрунзе, д.102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 xml:space="preserve">, Федеральный закон от 01.12.2014 N 419-ФЗ  «О внесении изменений в отдельные </w:t>
            </w:r>
            <w:r w:rsidR="00213B09" w:rsidRPr="00B11A48">
              <w:rPr>
                <w:sz w:val="16"/>
                <w:szCs w:val="16"/>
              </w:rPr>
              <w:lastRenderedPageBreak/>
              <w:t>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Государственное бюджетное учреждение социального обслуживания Оренбургской области «</w:t>
            </w:r>
            <w:proofErr w:type="spellStart"/>
            <w:r w:rsidRPr="00B11A48">
              <w:rPr>
                <w:sz w:val="16"/>
                <w:szCs w:val="16"/>
              </w:rPr>
              <w:t>Бузулукский</w:t>
            </w:r>
            <w:proofErr w:type="spellEnd"/>
            <w:r w:rsidRPr="00B11A48">
              <w:rPr>
                <w:sz w:val="16"/>
                <w:szCs w:val="16"/>
              </w:rPr>
              <w:t xml:space="preserve"> дом-интернат для престарелых и инвалидов»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5558F3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     постоянно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Доступность услуг для инвалидов – колясочников с нарушениями опорно-двигательного аппарата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5558F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2.</w:t>
            </w:r>
            <w:r w:rsidR="005558F3" w:rsidRPr="00B11A48">
              <w:rPr>
                <w:sz w:val="16"/>
                <w:szCs w:val="16"/>
              </w:rPr>
              <w:t>2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Увеличение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числа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групп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компенсирующей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направленности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детских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садах</w:t>
            </w:r>
            <w:proofErr w:type="spellEnd"/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всех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муниципальных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Федеральный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закон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29.12.2012 № 273-ФЗ «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образовании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Российской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Федерации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Муниципальные образовательные учреждения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5558F3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2016-20</w:t>
            </w:r>
            <w:r w:rsidR="005558F3" w:rsidRPr="00B11A48">
              <w:rPr>
                <w:sz w:val="16"/>
                <w:szCs w:val="16"/>
              </w:rPr>
              <w:t>3</w:t>
            </w:r>
            <w:r w:rsidRPr="00B11A48">
              <w:rPr>
                <w:sz w:val="16"/>
                <w:szCs w:val="16"/>
                <w:lang w:val="de-DE"/>
              </w:rPr>
              <w:t xml:space="preserve">0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гг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5558F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2.</w:t>
            </w:r>
            <w:r w:rsidR="005558F3" w:rsidRPr="00B11A48">
              <w:rPr>
                <w:sz w:val="16"/>
                <w:szCs w:val="16"/>
              </w:rPr>
              <w:t>3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Обеспечение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доступности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основных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документов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сайтах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стендах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r w:rsidR="00166633" w:rsidRPr="00B11A48">
              <w:rPr>
                <w:sz w:val="16"/>
                <w:szCs w:val="16"/>
              </w:rPr>
              <w:t xml:space="preserve">муниципальных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для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слабовидящих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детей</w:t>
            </w:r>
            <w:proofErr w:type="spellEnd"/>
          </w:p>
          <w:p w:rsidR="00D02575" w:rsidRPr="00B11A48" w:rsidRDefault="00D02575" w:rsidP="001651D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Федеральный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закон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29.12.2012 № 273-ФЗ «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образовании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Российской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Федерации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Муниципальные образовательные учреждения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5558F3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2016-20</w:t>
            </w:r>
            <w:r w:rsidR="005558F3" w:rsidRPr="00B11A48">
              <w:rPr>
                <w:sz w:val="16"/>
                <w:szCs w:val="16"/>
              </w:rPr>
              <w:t>3</w:t>
            </w:r>
            <w:r w:rsidRPr="00B11A48">
              <w:rPr>
                <w:sz w:val="16"/>
                <w:szCs w:val="16"/>
                <w:lang w:val="de-DE"/>
              </w:rPr>
              <w:t xml:space="preserve">0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гг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5558F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2.</w:t>
            </w:r>
            <w:r w:rsidR="005558F3" w:rsidRPr="00B11A48">
              <w:rPr>
                <w:sz w:val="16"/>
                <w:szCs w:val="16"/>
              </w:rPr>
              <w:t>4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Организация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дистанционного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обучения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детей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с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ограниченными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возможностями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здоровья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через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«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Центр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Дистанционного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Оренбургской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области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»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городе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Оренбурге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а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также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через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использование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современных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информационно-коммуникационных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технологий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всех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муниципальных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Приказ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министерства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Оренбургской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области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№01-15/714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13.02.2012 г. «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использовании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дистанционных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технологий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»,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письмо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министерства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lastRenderedPageBreak/>
              <w:t>Оренбургской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области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№01/15-1700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19.04.2010 г. «О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наборе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детей-инвалидов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Центр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дистанционного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обучения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»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Управление образования администрации города Бузулука, муниципальные образовательные учреждения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5558F3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2016-20</w:t>
            </w:r>
            <w:r w:rsidR="005558F3" w:rsidRPr="00B11A48">
              <w:rPr>
                <w:sz w:val="16"/>
                <w:szCs w:val="16"/>
              </w:rPr>
              <w:t>3</w:t>
            </w:r>
            <w:r w:rsidRPr="00B11A48">
              <w:rPr>
                <w:sz w:val="16"/>
                <w:szCs w:val="16"/>
                <w:lang w:val="de-DE"/>
              </w:rPr>
              <w:t xml:space="preserve">0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гг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5558F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2.</w:t>
            </w:r>
            <w:r w:rsidR="005558F3" w:rsidRPr="00B11A48">
              <w:rPr>
                <w:sz w:val="16"/>
                <w:szCs w:val="16"/>
              </w:rPr>
              <w:t>5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Разработка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реализация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коррекционной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программы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адаптированных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программ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с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учетом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имеющихся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нарушений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детей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с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ограниченными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возможностями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здоровья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детей-инвалидов</w:t>
            </w:r>
            <w:proofErr w:type="spellEnd"/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всех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муниципальных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Федеральный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закон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29.12.2012 № 273-ФЗ «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образовании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Российской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Федерации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»</w:t>
            </w:r>
            <w:r w:rsidR="00213B09" w:rsidRPr="00B11A48">
              <w:rPr>
                <w:sz w:val="16"/>
                <w:szCs w:val="16"/>
              </w:rPr>
              <w:t xml:space="preserve">, 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Управление образования администрации города Бузулука, муниципальные образовательные учреждения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5558F3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2016-20</w:t>
            </w:r>
            <w:r w:rsidR="005558F3" w:rsidRPr="00B11A48">
              <w:rPr>
                <w:sz w:val="16"/>
                <w:szCs w:val="16"/>
              </w:rPr>
              <w:t>3</w:t>
            </w:r>
            <w:r w:rsidRPr="00B11A48">
              <w:rPr>
                <w:sz w:val="16"/>
                <w:szCs w:val="16"/>
                <w:lang w:val="de-DE"/>
              </w:rPr>
              <w:t xml:space="preserve">0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гг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5558F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2.</w:t>
            </w:r>
            <w:r w:rsidR="005558F3" w:rsidRPr="00B11A48">
              <w:rPr>
                <w:sz w:val="16"/>
                <w:szCs w:val="16"/>
              </w:rPr>
              <w:t>6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Введение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Федерального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государственного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стандарта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начального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общего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обучающихся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с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ограниченными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возможностями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здоровья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Федерального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государственного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стандарта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обучающихся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с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умственной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отсталостью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интеллектуальными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нарушениями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всех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муниципальных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образовательных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B09" w:rsidRPr="00B11A48" w:rsidRDefault="00213B09" w:rsidP="0016663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</w:p>
          <w:p w:rsidR="00D02575" w:rsidRPr="00B11A48" w:rsidRDefault="001651D7" w:rsidP="00166633">
            <w:pPr>
              <w:rPr>
                <w:sz w:val="16"/>
                <w:szCs w:val="16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Приказ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Минобрнауки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России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19.12.2014 </w:t>
            </w:r>
            <w:r w:rsidR="00166633" w:rsidRPr="00B11A48">
              <w:rPr>
                <w:sz w:val="16"/>
                <w:szCs w:val="16"/>
              </w:rPr>
              <w:t>№</w:t>
            </w:r>
            <w:r w:rsidRPr="00B11A48">
              <w:rPr>
                <w:sz w:val="16"/>
                <w:szCs w:val="16"/>
                <w:lang w:val="de-DE"/>
              </w:rPr>
              <w:t xml:space="preserve"> 1598 </w:t>
            </w:r>
            <w:r w:rsidR="00166633" w:rsidRPr="00B11A48">
              <w:rPr>
                <w:sz w:val="16"/>
                <w:szCs w:val="16"/>
              </w:rPr>
              <w:t>«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утверждении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федерального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государственного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стандарта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начального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общего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обучающихся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с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ограниченными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возможностями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здоровья</w:t>
            </w:r>
            <w:proofErr w:type="spellEnd"/>
            <w:r w:rsidR="00166633" w:rsidRPr="00B11A48">
              <w:rPr>
                <w:sz w:val="16"/>
                <w:szCs w:val="16"/>
              </w:rPr>
              <w:t>»</w:t>
            </w:r>
            <w:r w:rsidRPr="00B11A48">
              <w:rPr>
                <w:sz w:val="16"/>
                <w:szCs w:val="16"/>
                <w:lang w:val="de-DE"/>
              </w:rPr>
              <w:t xml:space="preserve">;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Приказ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Министерства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науки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РФ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19</w:t>
            </w:r>
            <w:r w:rsidR="00166633" w:rsidRPr="00B11A48">
              <w:rPr>
                <w:sz w:val="16"/>
                <w:szCs w:val="16"/>
              </w:rPr>
              <w:t>.12.</w:t>
            </w:r>
            <w:r w:rsidRPr="00B11A48">
              <w:rPr>
                <w:sz w:val="16"/>
                <w:szCs w:val="16"/>
                <w:lang w:val="de-DE"/>
              </w:rPr>
              <w:t xml:space="preserve"> 2014 г. № 1599 </w:t>
            </w:r>
            <w:r w:rsidR="00166633" w:rsidRPr="00B11A48">
              <w:rPr>
                <w:sz w:val="16"/>
                <w:szCs w:val="16"/>
              </w:rPr>
              <w:t>«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утверждении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федерального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государственного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образовательного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стандарта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образования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обучающихся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с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умственной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отсталостью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интеллектуальными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нарушениями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  <w:r w:rsidR="00166633" w:rsidRPr="00B11A48">
              <w:rPr>
                <w:sz w:val="16"/>
                <w:szCs w:val="16"/>
              </w:rPr>
              <w:t>»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Управление образования администрации города Бузулука, муниципальные образовательные учреждения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с 01.09.2016 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Повышение доступности для инвалидов и маломобильных групп населения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5558F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2.</w:t>
            </w:r>
            <w:r w:rsidR="005558F3" w:rsidRPr="00B11A48">
              <w:rPr>
                <w:sz w:val="16"/>
                <w:szCs w:val="16"/>
              </w:rPr>
              <w:t>7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Приобретение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экземпляров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специального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фонда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для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лиц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с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нарушениями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зрения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аудио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диски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  <w:p w:rsidR="00D02575" w:rsidRPr="00B11A48" w:rsidRDefault="001651D7" w:rsidP="00166633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(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во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всех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учреждениях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r w:rsidR="00166633" w:rsidRPr="00B11A48">
              <w:rPr>
                <w:sz w:val="16"/>
                <w:szCs w:val="16"/>
              </w:rPr>
              <w:t xml:space="preserve">городской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централизованной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lastRenderedPageBreak/>
              <w:t>библиотечной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системы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Конституция Российской Федерации;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Федеральный закон от </w:t>
            </w:r>
            <w:r w:rsidRPr="00B11A48">
              <w:rPr>
                <w:sz w:val="16"/>
                <w:szCs w:val="16"/>
              </w:rPr>
              <w:lastRenderedPageBreak/>
              <w:t>24.11.1995 №181-ФЗ «О социальной защите инвалидов в Российской Федерации»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663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Муниципальное бюджетное учреждение культуры г. Бузулука «</w:t>
            </w:r>
            <w:r w:rsidR="00166633" w:rsidRPr="00B11A48">
              <w:rPr>
                <w:sz w:val="16"/>
                <w:szCs w:val="16"/>
              </w:rPr>
              <w:t xml:space="preserve">Городская </w:t>
            </w:r>
            <w:r w:rsidRPr="00B11A48">
              <w:rPr>
                <w:sz w:val="16"/>
                <w:szCs w:val="16"/>
              </w:rPr>
              <w:t xml:space="preserve">централизованная библиотечная </w:t>
            </w:r>
            <w:r w:rsidRPr="00B11A48">
              <w:rPr>
                <w:sz w:val="16"/>
                <w:szCs w:val="16"/>
              </w:rPr>
              <w:lastRenderedPageBreak/>
              <w:t>система»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AC7853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lastRenderedPageBreak/>
              <w:t xml:space="preserve">2016-2017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гг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663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Возможность оказания услуг инвалидам на другом качественном уровне</w:t>
            </w:r>
          </w:p>
        </w:tc>
      </w:tr>
      <w:tr w:rsidR="0035220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5558F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2.</w:t>
            </w:r>
            <w:r w:rsidR="005558F3" w:rsidRPr="00B11A48">
              <w:rPr>
                <w:sz w:val="16"/>
                <w:szCs w:val="16"/>
              </w:rPr>
              <w:t>8</w:t>
            </w:r>
            <w:r w:rsidRPr="00B11A48">
              <w:rPr>
                <w:sz w:val="16"/>
                <w:szCs w:val="16"/>
              </w:rPr>
              <w:t>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Привлечение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инвалидов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к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занятиям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физической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культурой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и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спортом</w:t>
            </w:r>
            <w:proofErr w:type="spellEnd"/>
          </w:p>
          <w:p w:rsidR="00D02575" w:rsidRPr="00B11A48" w:rsidRDefault="00D02575" w:rsidP="001651D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D7" w:rsidRPr="00B11A48" w:rsidRDefault="001651D7" w:rsidP="001651D7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Конституция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Российской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Федерации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;</w:t>
            </w:r>
          </w:p>
          <w:p w:rsidR="00D02575" w:rsidRPr="00B11A48" w:rsidRDefault="001651D7" w:rsidP="001651D7">
            <w:pPr>
              <w:rPr>
                <w:sz w:val="16"/>
                <w:szCs w:val="16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Федеральный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закон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24.11.1995 №181-ФЗ «О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социальной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защите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инвалидов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Российской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Федерации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»</w:t>
            </w:r>
            <w:r w:rsidR="00213B09" w:rsidRPr="00B11A48">
              <w:rPr>
                <w:sz w:val="16"/>
                <w:szCs w:val="16"/>
              </w:rPr>
              <w:t>,</w:t>
            </w:r>
          </w:p>
          <w:p w:rsidR="00213B09" w:rsidRPr="00B11A48" w:rsidRDefault="00213B09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Управление по культуре спорту и молодежной политике администрации города Бузулука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AC7853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  <w:lang w:val="de-DE"/>
              </w:rPr>
              <w:t>2016-20</w:t>
            </w:r>
            <w:r w:rsidR="005558F3" w:rsidRPr="00B11A48">
              <w:rPr>
                <w:sz w:val="16"/>
                <w:szCs w:val="16"/>
              </w:rPr>
              <w:t>3</w:t>
            </w:r>
            <w:r w:rsidRPr="00B11A48">
              <w:rPr>
                <w:sz w:val="16"/>
                <w:szCs w:val="16"/>
                <w:lang w:val="de-DE"/>
              </w:rPr>
              <w:t xml:space="preserve">0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гг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575" w:rsidRPr="00B11A48" w:rsidRDefault="001651D7" w:rsidP="0016663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Увеличение численности инвалидов занимающихся физической культурой и спортом</w:t>
            </w:r>
          </w:p>
        </w:tc>
      </w:tr>
      <w:tr w:rsidR="0028667A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67A" w:rsidRPr="00B11A48" w:rsidRDefault="0028667A" w:rsidP="005558F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2.9.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67A" w:rsidRPr="00B11A48" w:rsidRDefault="0028667A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Обеспечение техническими средствами реабилитации (услугами) в соответствии с федеральным перечнем реабилитационных мероприятий, технических средств реабилитации и /или </w:t>
            </w:r>
            <w:proofErr w:type="spellStart"/>
            <w:r w:rsidRPr="00B11A48">
              <w:rPr>
                <w:sz w:val="16"/>
                <w:szCs w:val="16"/>
              </w:rPr>
              <w:t>абилитации</w:t>
            </w:r>
            <w:proofErr w:type="spellEnd"/>
            <w:r w:rsidRPr="00B11A48">
              <w:rPr>
                <w:sz w:val="16"/>
                <w:szCs w:val="16"/>
              </w:rPr>
              <w:t xml:space="preserve"> и услуг, предоставляемых инвалиду, в рамках индивидуальной программы реабилитации и /или </w:t>
            </w:r>
            <w:proofErr w:type="spellStart"/>
            <w:r w:rsidRPr="00B11A48">
              <w:rPr>
                <w:sz w:val="16"/>
                <w:szCs w:val="16"/>
              </w:rPr>
              <w:t>абилитации</w:t>
            </w:r>
            <w:proofErr w:type="spellEnd"/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67A" w:rsidRPr="00B11A48" w:rsidRDefault="0028667A" w:rsidP="0028667A">
            <w:pPr>
              <w:rPr>
                <w:sz w:val="16"/>
                <w:szCs w:val="16"/>
                <w:lang w:val="de-DE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Конституция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Российской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Федерации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;</w:t>
            </w:r>
          </w:p>
          <w:p w:rsidR="0028667A" w:rsidRPr="00B11A48" w:rsidRDefault="0028667A" w:rsidP="0028667A">
            <w:pPr>
              <w:rPr>
                <w:sz w:val="16"/>
                <w:szCs w:val="16"/>
              </w:rPr>
            </w:pPr>
            <w:proofErr w:type="spellStart"/>
            <w:r w:rsidRPr="00B11A48">
              <w:rPr>
                <w:sz w:val="16"/>
                <w:szCs w:val="16"/>
                <w:lang w:val="de-DE"/>
              </w:rPr>
              <w:t>Федеральный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закон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от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24.11.1995 №181-ФЗ «О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социальной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защите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инвалидов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в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Российской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11A48">
              <w:rPr>
                <w:sz w:val="16"/>
                <w:szCs w:val="16"/>
                <w:lang w:val="de-DE"/>
              </w:rPr>
              <w:t>Федерации</w:t>
            </w:r>
            <w:proofErr w:type="spellEnd"/>
            <w:r w:rsidRPr="00B11A48">
              <w:rPr>
                <w:sz w:val="16"/>
                <w:szCs w:val="16"/>
                <w:lang w:val="de-DE"/>
              </w:rPr>
              <w:t>»</w:t>
            </w:r>
            <w:r w:rsidRPr="00B11A48">
              <w:rPr>
                <w:sz w:val="16"/>
                <w:szCs w:val="16"/>
              </w:rPr>
              <w:t>,</w:t>
            </w:r>
          </w:p>
          <w:p w:rsidR="0028667A" w:rsidRPr="00B11A48" w:rsidRDefault="0028667A" w:rsidP="0028667A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="00925B3F" w:rsidRPr="00B11A48">
              <w:rPr>
                <w:sz w:val="16"/>
                <w:szCs w:val="16"/>
              </w:rPr>
              <w:t>,</w:t>
            </w:r>
          </w:p>
          <w:p w:rsidR="00925B3F" w:rsidRPr="00B11A48" w:rsidRDefault="00925B3F" w:rsidP="0028667A">
            <w:pPr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 xml:space="preserve">Распоряжение Правительства Российской Федерации от 30.12.2005 № 2347-р «О федеральном перечне реабилитационных и/или </w:t>
            </w:r>
            <w:proofErr w:type="spellStart"/>
            <w:r w:rsidRPr="00B11A48">
              <w:rPr>
                <w:sz w:val="16"/>
                <w:szCs w:val="16"/>
              </w:rPr>
              <w:t>абилитационных</w:t>
            </w:r>
            <w:proofErr w:type="spellEnd"/>
            <w:r w:rsidRPr="00B11A48">
              <w:rPr>
                <w:sz w:val="16"/>
                <w:szCs w:val="16"/>
              </w:rPr>
              <w:t xml:space="preserve"> </w:t>
            </w:r>
            <w:r w:rsidRPr="00B11A48">
              <w:rPr>
                <w:sz w:val="16"/>
                <w:szCs w:val="16"/>
              </w:rPr>
              <w:lastRenderedPageBreak/>
              <w:t xml:space="preserve">мероприятий, технических средств реабилитации и/или </w:t>
            </w:r>
            <w:proofErr w:type="spellStart"/>
            <w:r w:rsidRPr="00B11A48">
              <w:rPr>
                <w:sz w:val="16"/>
                <w:szCs w:val="16"/>
              </w:rPr>
              <w:t>абилитации</w:t>
            </w:r>
            <w:proofErr w:type="spellEnd"/>
            <w:r w:rsidRPr="00B11A48">
              <w:rPr>
                <w:sz w:val="16"/>
                <w:szCs w:val="16"/>
              </w:rPr>
              <w:t xml:space="preserve"> и услуг, предоставляемых инвалиду»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67A" w:rsidRPr="00B11A48" w:rsidRDefault="0028667A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Государственное учреждение Оренбургское региональное отделение Фонда социального страхования Российской Федерации</w:t>
            </w:r>
          </w:p>
          <w:p w:rsidR="0028667A" w:rsidRPr="00B11A48" w:rsidRDefault="0028667A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  <w:p w:rsidR="0028667A" w:rsidRPr="00B11A48" w:rsidRDefault="0028667A" w:rsidP="001651D7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67A" w:rsidRPr="00B11A48" w:rsidRDefault="0028667A" w:rsidP="00925B3F">
            <w:pPr>
              <w:jc w:val="center"/>
              <w:rPr>
                <w:sz w:val="16"/>
                <w:szCs w:val="16"/>
                <w:lang w:val="de-DE"/>
              </w:rPr>
            </w:pPr>
            <w:r w:rsidRPr="00B11A48">
              <w:rPr>
                <w:sz w:val="16"/>
                <w:szCs w:val="16"/>
              </w:rPr>
              <w:t>2016-20</w:t>
            </w:r>
            <w:r w:rsidR="00925B3F" w:rsidRPr="00B11A48">
              <w:rPr>
                <w:sz w:val="16"/>
                <w:szCs w:val="16"/>
              </w:rPr>
              <w:t>3</w:t>
            </w:r>
            <w:r w:rsidRPr="00B11A48">
              <w:rPr>
                <w:sz w:val="16"/>
                <w:szCs w:val="16"/>
              </w:rPr>
              <w:t>0 гг.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67A" w:rsidRPr="00B11A48" w:rsidRDefault="0028667A" w:rsidP="0016663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Увеличение числа инвалидов обеспеченных техническими средствами реабилитации и /или </w:t>
            </w:r>
            <w:proofErr w:type="spellStart"/>
            <w:r w:rsidRPr="00B11A48">
              <w:rPr>
                <w:sz w:val="16"/>
                <w:szCs w:val="16"/>
              </w:rPr>
              <w:t>абилитации</w:t>
            </w:r>
            <w:proofErr w:type="spellEnd"/>
            <w:r w:rsidRPr="00B11A48">
              <w:rPr>
                <w:sz w:val="16"/>
                <w:szCs w:val="16"/>
              </w:rPr>
              <w:t xml:space="preserve"> (услугами)</w:t>
            </w:r>
          </w:p>
        </w:tc>
      </w:tr>
      <w:tr w:rsidR="003F37DB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7DB" w:rsidRPr="00B11A48" w:rsidRDefault="003F37DB" w:rsidP="005558F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lastRenderedPageBreak/>
              <w:t>2.10.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7DB" w:rsidRPr="00B11A48" w:rsidRDefault="003F37DB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Продолжение работы по паспортизации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7DB" w:rsidRPr="00B11A48" w:rsidRDefault="003F37DB" w:rsidP="0028667A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</w:p>
          <w:p w:rsidR="003F37DB" w:rsidRPr="00B11A48" w:rsidRDefault="003F37DB" w:rsidP="0028667A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Постановление Правительства Оренбургской области от 09.06.2014 года № 381-п «Об организации паспортизации и классификации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D34" w:rsidRPr="00B11A48" w:rsidRDefault="00590D34" w:rsidP="00590D34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«Комплексный Центр социального обслуживания Оренбургской области населения» в г. Бузулуке и </w:t>
            </w:r>
            <w:proofErr w:type="spellStart"/>
            <w:r w:rsidRPr="00B11A48">
              <w:rPr>
                <w:sz w:val="16"/>
                <w:szCs w:val="16"/>
              </w:rPr>
              <w:t>Бузулукском</w:t>
            </w:r>
            <w:proofErr w:type="spellEnd"/>
            <w:r w:rsidRPr="00B11A48">
              <w:rPr>
                <w:sz w:val="16"/>
                <w:szCs w:val="16"/>
              </w:rPr>
              <w:t xml:space="preserve"> районе</w:t>
            </w:r>
          </w:p>
          <w:p w:rsidR="003F37DB" w:rsidRPr="00B11A48" w:rsidRDefault="00590D34" w:rsidP="00590D34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7DB" w:rsidRPr="00B11A48" w:rsidRDefault="00590D34" w:rsidP="00AC7853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2016-2030</w:t>
            </w:r>
            <w:r w:rsidR="00925B3F" w:rsidRPr="00B11A48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7DB" w:rsidRPr="00B11A48" w:rsidRDefault="00590D34" w:rsidP="0016663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Доведение до значения в 100% удельного веса объектов социальной инфраструктуры, имеющих паспорта доступности</w:t>
            </w:r>
          </w:p>
        </w:tc>
      </w:tr>
      <w:tr w:rsidR="00590D34" w:rsidRPr="00B11A48" w:rsidTr="000D49E1">
        <w:trPr>
          <w:tblCellSpacing w:w="0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D34" w:rsidRPr="00B11A48" w:rsidRDefault="00590D34" w:rsidP="005558F3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2.11.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D34" w:rsidRPr="00B11A48" w:rsidRDefault="00590D34" w:rsidP="001651D7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Информирование инвалидов и других маломобильных групп </w:t>
            </w:r>
            <w:proofErr w:type="gramStart"/>
            <w:r w:rsidRPr="00B11A48">
              <w:rPr>
                <w:sz w:val="16"/>
                <w:szCs w:val="16"/>
              </w:rPr>
              <w:t>населения</w:t>
            </w:r>
            <w:proofErr w:type="gramEnd"/>
            <w:r w:rsidRPr="00B11A48">
              <w:rPr>
                <w:sz w:val="16"/>
                <w:szCs w:val="16"/>
              </w:rPr>
              <w:t xml:space="preserve"> о видах социальных услуг предоставляемых государственным автономным учреждением социального обслуживания «Комплексный Центр социального обслуживания Оренбургской области населения» в г. Бузулуке и </w:t>
            </w:r>
            <w:proofErr w:type="spellStart"/>
            <w:r w:rsidRPr="00B11A48">
              <w:rPr>
                <w:sz w:val="16"/>
                <w:szCs w:val="16"/>
              </w:rPr>
              <w:t>Бузулукском</w:t>
            </w:r>
            <w:proofErr w:type="spellEnd"/>
            <w:r w:rsidRPr="00B11A48">
              <w:rPr>
                <w:sz w:val="16"/>
                <w:szCs w:val="16"/>
              </w:rPr>
              <w:t xml:space="preserve"> районе, о порядке признания нуждающимися в социальном обслуживании в соответствии с Федеральным законом от 28.12.2013 №442-ФЗ «Об основах социального обслуживания граждан в Российской Федерации» (через средства массовой информации и сотрудников учреждения)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D34" w:rsidRPr="00B11A48" w:rsidRDefault="00590D34" w:rsidP="0028667A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Федеральный закон от 01.12.2014 N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5B3F" w:rsidRPr="00B11A48" w:rsidRDefault="00925B3F" w:rsidP="00925B3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«Комплексный Центр социального обслуживания Оренбургской области населения» в г. Бузулуке и </w:t>
            </w:r>
            <w:proofErr w:type="spellStart"/>
            <w:r w:rsidRPr="00B11A48">
              <w:rPr>
                <w:sz w:val="16"/>
                <w:szCs w:val="16"/>
              </w:rPr>
              <w:t>Бузулукском</w:t>
            </w:r>
            <w:proofErr w:type="spellEnd"/>
            <w:r w:rsidRPr="00B11A48">
              <w:rPr>
                <w:sz w:val="16"/>
                <w:szCs w:val="16"/>
              </w:rPr>
              <w:t xml:space="preserve"> районе</w:t>
            </w:r>
          </w:p>
          <w:p w:rsidR="00590D34" w:rsidRPr="00B11A48" w:rsidRDefault="00925B3F" w:rsidP="00925B3F">
            <w:pPr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D34" w:rsidRPr="00B11A48" w:rsidRDefault="00925B3F" w:rsidP="00AC7853">
            <w:pPr>
              <w:jc w:val="center"/>
              <w:rPr>
                <w:sz w:val="16"/>
                <w:szCs w:val="16"/>
              </w:rPr>
            </w:pPr>
            <w:r w:rsidRPr="00B11A48">
              <w:rPr>
                <w:sz w:val="16"/>
                <w:szCs w:val="16"/>
              </w:rPr>
              <w:t>2016-2030 гг.</w:t>
            </w:r>
          </w:p>
        </w:tc>
        <w:tc>
          <w:tcPr>
            <w:tcW w:w="4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D34" w:rsidRPr="00B11A48" w:rsidRDefault="00590D34" w:rsidP="00166633">
            <w:pPr>
              <w:rPr>
                <w:sz w:val="16"/>
                <w:szCs w:val="16"/>
              </w:rPr>
            </w:pPr>
          </w:p>
        </w:tc>
      </w:tr>
    </w:tbl>
    <w:p w:rsidR="001651D7" w:rsidRPr="00B11A48" w:rsidRDefault="001651D7" w:rsidP="001651D7">
      <w:pPr>
        <w:rPr>
          <w:sz w:val="16"/>
          <w:szCs w:val="16"/>
        </w:rPr>
      </w:pPr>
    </w:p>
    <w:p w:rsidR="002646E2" w:rsidRPr="00B11A48" w:rsidRDefault="002646E2" w:rsidP="00F61393">
      <w:pPr>
        <w:rPr>
          <w:sz w:val="16"/>
          <w:szCs w:val="16"/>
        </w:rPr>
      </w:pPr>
    </w:p>
    <w:bookmarkEnd w:id="0"/>
    <w:p w:rsidR="0011440C" w:rsidRPr="00B11A48" w:rsidRDefault="0011440C" w:rsidP="00F61393">
      <w:pPr>
        <w:rPr>
          <w:sz w:val="16"/>
          <w:szCs w:val="16"/>
        </w:rPr>
      </w:pPr>
    </w:p>
    <w:sectPr w:rsidR="0011440C" w:rsidRPr="00B11A48" w:rsidSect="007F2D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725"/>
    <w:multiLevelType w:val="hybridMultilevel"/>
    <w:tmpl w:val="53C8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1F20"/>
    <w:multiLevelType w:val="hybridMultilevel"/>
    <w:tmpl w:val="A0C0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52160"/>
    <w:multiLevelType w:val="hybridMultilevel"/>
    <w:tmpl w:val="F474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70FE"/>
    <w:multiLevelType w:val="hybridMultilevel"/>
    <w:tmpl w:val="6D76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7696E"/>
    <w:multiLevelType w:val="hybridMultilevel"/>
    <w:tmpl w:val="92089FF2"/>
    <w:lvl w:ilvl="0" w:tplc="E430C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F56349"/>
    <w:multiLevelType w:val="hybridMultilevel"/>
    <w:tmpl w:val="A6FC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84009"/>
    <w:multiLevelType w:val="hybridMultilevel"/>
    <w:tmpl w:val="B314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246B8"/>
    <w:multiLevelType w:val="hybridMultilevel"/>
    <w:tmpl w:val="9CD665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2612F"/>
    <w:multiLevelType w:val="hybridMultilevel"/>
    <w:tmpl w:val="B472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4768D"/>
    <w:multiLevelType w:val="hybridMultilevel"/>
    <w:tmpl w:val="D3D2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A4C07"/>
    <w:multiLevelType w:val="hybridMultilevel"/>
    <w:tmpl w:val="2E96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62596"/>
    <w:multiLevelType w:val="hybridMultilevel"/>
    <w:tmpl w:val="CAB0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528A4"/>
    <w:multiLevelType w:val="hybridMultilevel"/>
    <w:tmpl w:val="7A9AE6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9DC7059"/>
    <w:multiLevelType w:val="hybridMultilevel"/>
    <w:tmpl w:val="2E8C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12"/>
    <w:rsid w:val="00002171"/>
    <w:rsid w:val="00077EFD"/>
    <w:rsid w:val="000A1BC4"/>
    <w:rsid w:val="000B41F9"/>
    <w:rsid w:val="000D49E1"/>
    <w:rsid w:val="000E7A12"/>
    <w:rsid w:val="000F6E29"/>
    <w:rsid w:val="00111073"/>
    <w:rsid w:val="0011440C"/>
    <w:rsid w:val="0011489F"/>
    <w:rsid w:val="001651D7"/>
    <w:rsid w:val="00166633"/>
    <w:rsid w:val="001B0816"/>
    <w:rsid w:val="001E2571"/>
    <w:rsid w:val="001E592C"/>
    <w:rsid w:val="001F782A"/>
    <w:rsid w:val="0020047F"/>
    <w:rsid w:val="00213B09"/>
    <w:rsid w:val="002327AE"/>
    <w:rsid w:val="00234D54"/>
    <w:rsid w:val="00250537"/>
    <w:rsid w:val="00250542"/>
    <w:rsid w:val="0026350E"/>
    <w:rsid w:val="002646E2"/>
    <w:rsid w:val="00266536"/>
    <w:rsid w:val="0027090D"/>
    <w:rsid w:val="002861CA"/>
    <w:rsid w:val="0028667A"/>
    <w:rsid w:val="00292A92"/>
    <w:rsid w:val="002B186C"/>
    <w:rsid w:val="002C08DC"/>
    <w:rsid w:val="002D6F39"/>
    <w:rsid w:val="00306152"/>
    <w:rsid w:val="0035220B"/>
    <w:rsid w:val="00375B56"/>
    <w:rsid w:val="00384DCA"/>
    <w:rsid w:val="003B01D2"/>
    <w:rsid w:val="003B358C"/>
    <w:rsid w:val="003C1D57"/>
    <w:rsid w:val="003F3121"/>
    <w:rsid w:val="003F3592"/>
    <w:rsid w:val="003F37DB"/>
    <w:rsid w:val="00427D00"/>
    <w:rsid w:val="00437777"/>
    <w:rsid w:val="00453A55"/>
    <w:rsid w:val="004935AE"/>
    <w:rsid w:val="0049565C"/>
    <w:rsid w:val="004E5AA3"/>
    <w:rsid w:val="005055E5"/>
    <w:rsid w:val="00526F5D"/>
    <w:rsid w:val="005558F3"/>
    <w:rsid w:val="00555FC8"/>
    <w:rsid w:val="0056773E"/>
    <w:rsid w:val="00590D34"/>
    <w:rsid w:val="00593CF3"/>
    <w:rsid w:val="005A2D02"/>
    <w:rsid w:val="005B5183"/>
    <w:rsid w:val="005D67F1"/>
    <w:rsid w:val="005D77D9"/>
    <w:rsid w:val="005F1E57"/>
    <w:rsid w:val="00635A96"/>
    <w:rsid w:val="00642F0B"/>
    <w:rsid w:val="00644C5D"/>
    <w:rsid w:val="00650075"/>
    <w:rsid w:val="00652EAD"/>
    <w:rsid w:val="00666325"/>
    <w:rsid w:val="00685680"/>
    <w:rsid w:val="006B1A33"/>
    <w:rsid w:val="006D3EDB"/>
    <w:rsid w:val="006E0694"/>
    <w:rsid w:val="00707924"/>
    <w:rsid w:val="0075591C"/>
    <w:rsid w:val="00762360"/>
    <w:rsid w:val="007624AB"/>
    <w:rsid w:val="0077472F"/>
    <w:rsid w:val="007831ED"/>
    <w:rsid w:val="007C3731"/>
    <w:rsid w:val="007C48C1"/>
    <w:rsid w:val="007C62D3"/>
    <w:rsid w:val="007C656F"/>
    <w:rsid w:val="007E48D3"/>
    <w:rsid w:val="007E4F5B"/>
    <w:rsid w:val="007F2D4D"/>
    <w:rsid w:val="00805CEF"/>
    <w:rsid w:val="00815F27"/>
    <w:rsid w:val="00825AA1"/>
    <w:rsid w:val="00826F55"/>
    <w:rsid w:val="008379E6"/>
    <w:rsid w:val="008649B8"/>
    <w:rsid w:val="008C4362"/>
    <w:rsid w:val="008E0BC1"/>
    <w:rsid w:val="008E54C7"/>
    <w:rsid w:val="00904F67"/>
    <w:rsid w:val="00907121"/>
    <w:rsid w:val="00925B3F"/>
    <w:rsid w:val="00980590"/>
    <w:rsid w:val="0098353D"/>
    <w:rsid w:val="009B283C"/>
    <w:rsid w:val="009C700B"/>
    <w:rsid w:val="00A37099"/>
    <w:rsid w:val="00A514C0"/>
    <w:rsid w:val="00A529C1"/>
    <w:rsid w:val="00A7507B"/>
    <w:rsid w:val="00A76061"/>
    <w:rsid w:val="00A82782"/>
    <w:rsid w:val="00AB4FEB"/>
    <w:rsid w:val="00AB67AD"/>
    <w:rsid w:val="00AC7853"/>
    <w:rsid w:val="00AE0921"/>
    <w:rsid w:val="00AF0ED6"/>
    <w:rsid w:val="00B11A48"/>
    <w:rsid w:val="00BA3ABD"/>
    <w:rsid w:val="00BD0321"/>
    <w:rsid w:val="00BF5C2F"/>
    <w:rsid w:val="00C506E9"/>
    <w:rsid w:val="00C61EC0"/>
    <w:rsid w:val="00C82B0F"/>
    <w:rsid w:val="00CA4A7E"/>
    <w:rsid w:val="00CD18C1"/>
    <w:rsid w:val="00CE33F4"/>
    <w:rsid w:val="00CF4486"/>
    <w:rsid w:val="00D02575"/>
    <w:rsid w:val="00D20EE8"/>
    <w:rsid w:val="00D21214"/>
    <w:rsid w:val="00DA625D"/>
    <w:rsid w:val="00E13984"/>
    <w:rsid w:val="00E326CD"/>
    <w:rsid w:val="00E56372"/>
    <w:rsid w:val="00E62412"/>
    <w:rsid w:val="00E71976"/>
    <w:rsid w:val="00E7423E"/>
    <w:rsid w:val="00E81C46"/>
    <w:rsid w:val="00E820EC"/>
    <w:rsid w:val="00E87AB5"/>
    <w:rsid w:val="00E92286"/>
    <w:rsid w:val="00EA1A1C"/>
    <w:rsid w:val="00EB59B2"/>
    <w:rsid w:val="00EB7612"/>
    <w:rsid w:val="00ED7F69"/>
    <w:rsid w:val="00EF3B0D"/>
    <w:rsid w:val="00F073A7"/>
    <w:rsid w:val="00F07A49"/>
    <w:rsid w:val="00F136BE"/>
    <w:rsid w:val="00F143C8"/>
    <w:rsid w:val="00F4476C"/>
    <w:rsid w:val="00F529E4"/>
    <w:rsid w:val="00F577FF"/>
    <w:rsid w:val="00F61393"/>
    <w:rsid w:val="00F763CF"/>
    <w:rsid w:val="00FC1507"/>
    <w:rsid w:val="00F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9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379E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8379E6"/>
  </w:style>
  <w:style w:type="paragraph" w:styleId="a6">
    <w:name w:val="Normal (Web)"/>
    <w:basedOn w:val="a"/>
    <w:uiPriority w:val="99"/>
    <w:semiHidden/>
    <w:unhideWhenUsed/>
    <w:rsid w:val="00F529E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07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9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9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379E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8379E6"/>
  </w:style>
  <w:style w:type="paragraph" w:styleId="a6">
    <w:name w:val="Normal (Web)"/>
    <w:basedOn w:val="a"/>
    <w:uiPriority w:val="99"/>
    <w:semiHidden/>
    <w:unhideWhenUsed/>
    <w:rsid w:val="00F529E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07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9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6788</Words>
  <Characters>38695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Л. Калянс</dc:creator>
  <cp:lastModifiedBy>Юрий Н. Ужва</cp:lastModifiedBy>
  <cp:revision>5</cp:revision>
  <cp:lastPrinted>2016-07-20T11:47:00Z</cp:lastPrinted>
  <dcterms:created xsi:type="dcterms:W3CDTF">2016-07-12T06:56:00Z</dcterms:created>
  <dcterms:modified xsi:type="dcterms:W3CDTF">2016-07-20T11:53:00Z</dcterms:modified>
</cp:coreProperties>
</file>